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73D26" w:rsidRPr="00433420" w:rsidRDefault="00433420">
      <w:pPr>
        <w:spacing w:before="144" w:after="144" w:line="276" w:lineRule="auto"/>
        <w:ind w:right="5"/>
        <w:rPr>
          <w:rFonts w:ascii="Times New Roman" w:eastAsia="Times New Roman" w:hAnsi="Times New Roman" w:cs="Times New Roman"/>
          <w:b/>
          <w:bCs/>
          <w:color w:val="000000"/>
          <w:sz w:val="24"/>
          <w:szCs w:val="24"/>
          <w:lang w:val="ro-RO"/>
        </w:rPr>
      </w:pPr>
      <w:bookmarkStart w:id="0" w:name="_heading=h.pppdfk5gdulf" w:colFirst="0" w:colLast="0"/>
      <w:bookmarkEnd w:id="0"/>
      <w:r w:rsidRPr="00433420">
        <w:rPr>
          <w:rFonts w:ascii="Times New Roman" w:eastAsia="Times New Roman" w:hAnsi="Times New Roman" w:cs="Times New Roman"/>
          <w:b/>
          <w:bCs/>
          <w:color w:val="000000"/>
          <w:sz w:val="24"/>
          <w:szCs w:val="24"/>
          <w:lang w:val="ro-RO"/>
        </w:rPr>
        <w:t>Anexa nr. 1</w:t>
      </w:r>
    </w:p>
    <w:p w14:paraId="00000003" w14:textId="77777777" w:rsidR="00173D26" w:rsidRPr="00433420" w:rsidRDefault="00433420">
      <w:pPr>
        <w:pStyle w:val="Heading1"/>
        <w:spacing w:before="144" w:after="144" w:line="276" w:lineRule="auto"/>
        <w:ind w:right="5"/>
        <w:jc w:val="center"/>
        <w:rPr>
          <w:rFonts w:ascii="Times New Roman" w:eastAsia="Times New Roman" w:hAnsi="Times New Roman" w:cs="Times New Roman"/>
          <w:b/>
          <w:bCs/>
          <w:color w:val="000000"/>
          <w:sz w:val="24"/>
          <w:szCs w:val="24"/>
          <w:lang w:val="ro-RO"/>
        </w:rPr>
      </w:pPr>
      <w:r w:rsidRPr="00433420">
        <w:rPr>
          <w:rFonts w:ascii="Times New Roman" w:eastAsia="Times New Roman" w:hAnsi="Times New Roman" w:cs="Times New Roman"/>
          <w:b/>
          <w:bCs/>
          <w:color w:val="000000"/>
          <w:sz w:val="24"/>
          <w:szCs w:val="24"/>
          <w:lang w:val="ro-RO"/>
        </w:rPr>
        <w:t>DECLARAŢIA UNICĂ A APLICANTULUI</w:t>
      </w:r>
    </w:p>
    <w:p w14:paraId="00000004" w14:textId="77777777" w:rsidR="00173D26" w:rsidRPr="00433420" w:rsidRDefault="00173D26">
      <w:pPr>
        <w:spacing w:before="144" w:after="144" w:line="276" w:lineRule="auto"/>
        <w:ind w:right="5"/>
        <w:rPr>
          <w:rFonts w:ascii="Times New Roman" w:eastAsia="Times New Roman" w:hAnsi="Times New Roman" w:cs="Times New Roman"/>
          <w:b/>
          <w:bCs/>
          <w:color w:val="000000"/>
          <w:sz w:val="24"/>
          <w:szCs w:val="24"/>
          <w:lang w:val="ro-RO"/>
        </w:rPr>
      </w:pPr>
    </w:p>
    <w:p w14:paraId="00000005" w14:textId="2A7C58EA" w:rsidR="00173D26" w:rsidRPr="00433420" w:rsidRDefault="00433420">
      <w:pPr>
        <w:widowControl w:val="0"/>
        <w:pBdr>
          <w:top w:val="nil"/>
          <w:left w:val="nil"/>
          <w:bottom w:val="nil"/>
          <w:right w:val="nil"/>
          <w:between w:val="nil"/>
        </w:pBdr>
        <w:spacing w:before="144" w:after="144" w:line="276" w:lineRule="auto"/>
        <w:ind w:right="5"/>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Subsemnata/Subsemnatul (nume și prenume), posesor al CI seria….. nr…</w:t>
      </w:r>
      <w:r w:rsidRPr="00433420">
        <w:rPr>
          <w:rFonts w:ascii="Times New Roman" w:eastAsia="Times New Roman" w:hAnsi="Times New Roman" w:cs="Times New Roman"/>
          <w:sz w:val="24"/>
          <w:szCs w:val="24"/>
          <w:lang w:val="ro-RO"/>
        </w:rPr>
        <w:t>……</w:t>
      </w:r>
      <w:r w:rsidRPr="00433420">
        <w:rPr>
          <w:rFonts w:ascii="Times New Roman" w:eastAsia="Times New Roman" w:hAnsi="Times New Roman" w:cs="Times New Roman"/>
          <w:color w:val="000000"/>
          <w:sz w:val="24"/>
          <w:szCs w:val="24"/>
          <w:lang w:val="ro-RO"/>
        </w:rPr>
        <w:t>…., eliberată de către</w:t>
      </w:r>
      <w:r w:rsidRPr="00433420">
        <w:rPr>
          <w:rFonts w:ascii="Times New Roman" w:eastAsia="Times New Roman" w:hAnsi="Times New Roman" w:cs="Times New Roman"/>
          <w:sz w:val="24"/>
          <w:szCs w:val="24"/>
          <w:lang w:val="ro-RO"/>
        </w:rPr>
        <w:t xml:space="preserve"> </w:t>
      </w:r>
      <w:r w:rsidRPr="00433420">
        <w:rPr>
          <w:rFonts w:ascii="Times New Roman" w:eastAsia="Times New Roman" w:hAnsi="Times New Roman" w:cs="Times New Roman"/>
          <w:color w:val="000000"/>
          <w:sz w:val="24"/>
          <w:szCs w:val="24"/>
          <w:lang w:val="ro-RO"/>
        </w:rPr>
        <w:t>............ la data de ............... și valabil până la data de ........, în calitate de .... (funcție/</w:t>
      </w:r>
      <w:r w:rsidRPr="00433420">
        <w:rPr>
          <w:rFonts w:ascii="Times New Roman" w:eastAsia="Times New Roman" w:hAnsi="Times New Roman" w:cs="Times New Roman"/>
          <w:color w:val="000000"/>
          <w:sz w:val="24"/>
          <w:szCs w:val="24"/>
          <w:lang w:val="ro-RO"/>
        </w:rPr>
        <w:t xml:space="preserve">reprezentant legal/împuternicit) al ................ (denumire aplicant), în vederea participării la procesul de selecție de partener organizată de către </w:t>
      </w:r>
      <w:r w:rsidRPr="00433420">
        <w:rPr>
          <w:rFonts w:ascii="Times New Roman" w:eastAsia="Times New Roman" w:hAnsi="Times New Roman" w:cs="Times New Roman"/>
          <w:sz w:val="24"/>
          <w:szCs w:val="24"/>
          <w:lang w:val="ro-RO"/>
        </w:rPr>
        <w:t>Consiliul Județean</w:t>
      </w:r>
      <w:r w:rsidRPr="00433420">
        <w:rPr>
          <w:rFonts w:ascii="Times New Roman" w:eastAsia="Times New Roman" w:hAnsi="Times New Roman" w:cs="Times New Roman"/>
          <w:color w:val="000000"/>
          <w:sz w:val="24"/>
          <w:szCs w:val="24"/>
          <w:lang w:val="ro-RO"/>
        </w:rPr>
        <w:t xml:space="preserve"> Brăila pentru proiectul </w:t>
      </w:r>
      <w:r w:rsidRPr="00433420">
        <w:rPr>
          <w:rFonts w:ascii="Times New Roman" w:eastAsia="Times New Roman" w:hAnsi="Times New Roman" w:cs="Times New Roman"/>
          <w:b/>
          <w:bCs/>
          <w:sz w:val="24"/>
          <w:szCs w:val="24"/>
          <w:lang w:val="ro-RO"/>
        </w:rPr>
        <w:t>”Construire Casa Colecției de Științe ale Naturii” Brăila</w:t>
      </w:r>
      <w:r w:rsidRPr="00433420">
        <w:rPr>
          <w:rFonts w:ascii="Times New Roman" w:eastAsia="Times New Roman" w:hAnsi="Times New Roman" w:cs="Times New Roman"/>
          <w:color w:val="000000"/>
          <w:sz w:val="24"/>
          <w:szCs w:val="24"/>
          <w:lang w:val="ro-RO"/>
        </w:rPr>
        <w:t xml:space="preserve">, cunoscând că falsul în declaraţii este pedepsit de Codul Penal, cu prilejul depunerii Cererii de Finanţare în cadrul PR SE 2021 – 2027, </w:t>
      </w:r>
      <w:r w:rsidRPr="00433420">
        <w:rPr>
          <w:rFonts w:ascii="Times New Roman" w:eastAsia="Times New Roman" w:hAnsi="Times New Roman" w:cs="Times New Roman"/>
          <w:b/>
          <w:bCs/>
          <w:color w:val="000000"/>
          <w:sz w:val="24"/>
          <w:szCs w:val="24"/>
          <w:lang w:val="ro-RO"/>
        </w:rPr>
        <w:t xml:space="preserve">Apelul de proiecte PRSE/6.1/1.1/2025 - Municipii reședință de județ </w:t>
      </w:r>
      <w:r w:rsidRPr="00433420">
        <w:rPr>
          <w:rFonts w:ascii="Times New Roman" w:eastAsia="Times New Roman" w:hAnsi="Times New Roman" w:cs="Times New Roman"/>
          <w:b/>
          <w:bCs/>
          <w:sz w:val="24"/>
          <w:szCs w:val="24"/>
          <w:lang w:val="ro-RO"/>
        </w:rPr>
        <w:t>și</w:t>
      </w:r>
      <w:r w:rsidRPr="00433420">
        <w:rPr>
          <w:rFonts w:ascii="Times New Roman" w:eastAsia="Times New Roman" w:hAnsi="Times New Roman" w:cs="Times New Roman"/>
          <w:b/>
          <w:bCs/>
          <w:color w:val="000000"/>
          <w:sz w:val="24"/>
          <w:szCs w:val="24"/>
          <w:lang w:val="ro-RO"/>
        </w:rPr>
        <w:t xml:space="preserve"> municipii</w:t>
      </w:r>
      <w:r w:rsidRPr="00433420">
        <w:rPr>
          <w:rFonts w:ascii="Times New Roman" w:eastAsia="Times New Roman" w:hAnsi="Times New Roman" w:cs="Times New Roman"/>
          <w:color w:val="000000"/>
          <w:sz w:val="24"/>
          <w:szCs w:val="24"/>
          <w:lang w:val="ro-RO"/>
        </w:rPr>
        <w:t>, declar pe propria răspundere  următoarele:</w:t>
      </w:r>
    </w:p>
    <w:p w14:paraId="00000006" w14:textId="1CB432D2" w:rsidR="00173D26" w:rsidRPr="00433420" w:rsidRDefault="00433420">
      <w:pPr>
        <w:widowControl w:val="0"/>
        <w:pBdr>
          <w:top w:val="nil"/>
          <w:left w:val="nil"/>
          <w:bottom w:val="nil"/>
          <w:right w:val="nil"/>
          <w:between w:val="nil"/>
        </w:pBdr>
        <w:spacing w:before="144" w:after="144" w:line="276" w:lineRule="auto"/>
        <w:ind w:right="5"/>
        <w:jc w:val="both"/>
        <w:rPr>
          <w:rFonts w:ascii="Times New Roman" w:eastAsia="Times New Roman" w:hAnsi="Times New Roman" w:cs="Times New Roman"/>
          <w:b/>
          <w:bCs/>
          <w:color w:val="000000"/>
          <w:sz w:val="24"/>
          <w:szCs w:val="24"/>
          <w:lang w:val="ro-RO"/>
        </w:rPr>
      </w:pPr>
      <w:r w:rsidRPr="00433420">
        <w:rPr>
          <w:rFonts w:ascii="Times New Roman" w:eastAsia="Times New Roman" w:hAnsi="Times New Roman" w:cs="Times New Roman"/>
          <w:b/>
          <w:bCs/>
          <w:color w:val="000000"/>
          <w:sz w:val="24"/>
          <w:szCs w:val="24"/>
          <w:lang w:val="ro-RO"/>
        </w:rPr>
        <w:t>Organiza</w:t>
      </w:r>
      <w:r>
        <w:rPr>
          <w:rFonts w:ascii="Times New Roman" w:eastAsia="Times New Roman" w:hAnsi="Times New Roman" w:cs="Times New Roman"/>
          <w:b/>
          <w:bCs/>
          <w:color w:val="000000"/>
          <w:sz w:val="24"/>
          <w:szCs w:val="24"/>
          <w:lang w:val="ro-RO"/>
        </w:rPr>
        <w:t>ț</w:t>
      </w:r>
      <w:r w:rsidRPr="00433420">
        <w:rPr>
          <w:rFonts w:ascii="Times New Roman" w:eastAsia="Times New Roman" w:hAnsi="Times New Roman" w:cs="Times New Roman"/>
          <w:b/>
          <w:bCs/>
          <w:color w:val="000000"/>
          <w:sz w:val="24"/>
          <w:szCs w:val="24"/>
          <w:lang w:val="ro-RO"/>
        </w:rPr>
        <w:t>ia ........................................................ (denumire aplicant)</w:t>
      </w:r>
    </w:p>
    <w:p w14:paraId="00000007" w14:textId="4D9BF1EF" w:rsidR="00173D26" w:rsidRPr="00433420" w:rsidRDefault="00433420" w:rsidP="00433420">
      <w:pPr>
        <w:widowControl w:val="0"/>
        <w:numPr>
          <w:ilvl w:val="0"/>
          <w:numId w:val="1"/>
        </w:numPr>
        <w:pBdr>
          <w:top w:val="nil"/>
          <w:left w:val="nil"/>
          <w:bottom w:val="nil"/>
          <w:right w:val="nil"/>
          <w:between w:val="nil"/>
        </w:pBdr>
        <w:tabs>
          <w:tab w:val="left" w:pos="142"/>
        </w:tabs>
        <w:spacing w:before="144" w:line="276" w:lineRule="auto"/>
        <w:ind w:left="0" w:right="5" w:firstLine="0"/>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are personalitate juridică</w:t>
      </w:r>
    </w:p>
    <w:p w14:paraId="00000008" w14:textId="3B51D66D" w:rsidR="00173D26" w:rsidRPr="00433420" w:rsidRDefault="00433420" w:rsidP="00433420">
      <w:pPr>
        <w:widowControl w:val="0"/>
        <w:numPr>
          <w:ilvl w:val="0"/>
          <w:numId w:val="1"/>
        </w:numPr>
        <w:pBdr>
          <w:top w:val="nil"/>
          <w:left w:val="nil"/>
          <w:bottom w:val="nil"/>
          <w:right w:val="nil"/>
          <w:between w:val="nil"/>
        </w:pBdr>
        <w:tabs>
          <w:tab w:val="left" w:pos="142"/>
          <w:tab w:val="left" w:pos="2130"/>
        </w:tabs>
        <w:spacing w:line="276" w:lineRule="auto"/>
        <w:ind w:left="0" w:right="5" w:firstLine="0"/>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e</w:t>
      </w:r>
      <w:r w:rsidRPr="00433420">
        <w:rPr>
          <w:rFonts w:ascii="Times New Roman" w:eastAsia="Times New Roman" w:hAnsi="Times New Roman" w:cs="Times New Roman"/>
          <w:color w:val="000000"/>
          <w:sz w:val="24"/>
          <w:szCs w:val="24"/>
          <w:lang w:val="ro-RO"/>
        </w:rPr>
        <w:t>ste</w:t>
      </w:r>
      <w:r>
        <w:rPr>
          <w:rFonts w:ascii="Times New Roman" w:eastAsia="Times New Roman" w:hAnsi="Times New Roman" w:cs="Times New Roman"/>
          <w:color w:val="000000"/>
          <w:sz w:val="24"/>
          <w:szCs w:val="24"/>
          <w:lang w:val="ro-RO"/>
        </w:rPr>
        <w:t xml:space="preserve"> </w:t>
      </w:r>
      <w:r w:rsidRPr="00433420">
        <w:rPr>
          <w:rFonts w:ascii="Times New Roman" w:eastAsia="Times New Roman" w:hAnsi="Times New Roman" w:cs="Times New Roman"/>
          <w:color w:val="000000"/>
          <w:sz w:val="24"/>
          <w:szCs w:val="24"/>
          <w:lang w:val="ro-RO"/>
        </w:rPr>
        <w:t xml:space="preserve">organizație   neguvernamentală   cu   activitate   relevantă  pentru  activitățile proiectului </w:t>
      </w:r>
    </w:p>
    <w:p w14:paraId="00000009" w14:textId="729D2B99" w:rsidR="00173D26" w:rsidRPr="00433420" w:rsidRDefault="00433420" w:rsidP="00433420">
      <w:pPr>
        <w:widowControl w:val="0"/>
        <w:numPr>
          <w:ilvl w:val="0"/>
          <w:numId w:val="1"/>
        </w:numPr>
        <w:pBdr>
          <w:top w:val="nil"/>
          <w:left w:val="nil"/>
          <w:bottom w:val="nil"/>
          <w:right w:val="nil"/>
          <w:between w:val="nil"/>
        </w:pBdr>
        <w:tabs>
          <w:tab w:val="left" w:pos="142"/>
          <w:tab w:val="left" w:pos="2130"/>
        </w:tabs>
        <w:spacing w:after="144" w:line="276" w:lineRule="auto"/>
        <w:ind w:left="0" w:right="5" w:firstLine="0"/>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 xml:space="preserve">are </w:t>
      </w:r>
      <w:r w:rsidRPr="00433420">
        <w:rPr>
          <w:rFonts w:ascii="Times New Roman" w:eastAsia="Times New Roman" w:hAnsi="Times New Roman" w:cs="Times New Roman"/>
          <w:color w:val="000000"/>
          <w:sz w:val="24"/>
          <w:szCs w:val="24"/>
          <w:lang w:val="ro-RO"/>
        </w:rPr>
        <w:t>prevăzut în documentele statutare obiective sau activitățile de natura celor care sunt necesare implementării proiectului</w:t>
      </w:r>
    </w:p>
    <w:p w14:paraId="0000000A" w14:textId="77777777" w:rsidR="00173D26" w:rsidRPr="00433420" w:rsidRDefault="00433420">
      <w:pPr>
        <w:spacing w:before="144" w:after="144" w:line="276" w:lineRule="auto"/>
        <w:ind w:right="5"/>
        <w:jc w:val="both"/>
        <w:rPr>
          <w:rFonts w:ascii="Times New Roman" w:eastAsia="Times New Roman" w:hAnsi="Times New Roman" w:cs="Times New Roman"/>
          <w:b/>
          <w:bCs/>
          <w:color w:val="000000"/>
          <w:sz w:val="24"/>
          <w:szCs w:val="24"/>
          <w:lang w:val="ro-RO"/>
        </w:rPr>
      </w:pPr>
      <w:r w:rsidRPr="00433420">
        <w:rPr>
          <w:rFonts w:ascii="Times New Roman" w:eastAsia="Times New Roman" w:hAnsi="Times New Roman" w:cs="Times New Roman"/>
          <w:b/>
          <w:bCs/>
          <w:color w:val="000000"/>
          <w:sz w:val="24"/>
          <w:szCs w:val="24"/>
          <w:lang w:val="ro-RO"/>
        </w:rPr>
        <w:t>Organizația/reprezentantul legal nu se află în niciuna din situațiile de excludere prevăzute de legislația aplicabilă, respectiv Ghidul Solicitantului:</w:t>
      </w:r>
    </w:p>
    <w:p w14:paraId="0000000B" w14:textId="77777777" w:rsidR="00173D26" w:rsidRPr="00433420" w:rsidRDefault="00433420" w:rsidP="00433420">
      <w:pPr>
        <w:numPr>
          <w:ilvl w:val="0"/>
          <w:numId w:val="1"/>
        </w:numPr>
        <w:pBdr>
          <w:top w:val="nil"/>
          <w:left w:val="nil"/>
          <w:bottom w:val="nil"/>
          <w:right w:val="nil"/>
          <w:between w:val="nil"/>
        </w:pBdr>
        <w:tabs>
          <w:tab w:val="left" w:pos="142"/>
        </w:tabs>
        <w:spacing w:before="144" w:after="144" w:line="276" w:lineRule="auto"/>
        <w:ind w:left="0" w:right="5" w:firstLine="0"/>
        <w:jc w:val="both"/>
        <w:rPr>
          <w:rFonts w:ascii="Times New Roman" w:eastAsia="Times New Roman" w:hAnsi="Times New Roman" w:cs="Times New Roman"/>
          <w:b/>
          <w:bCs/>
          <w:color w:val="000000"/>
          <w:sz w:val="24"/>
          <w:szCs w:val="24"/>
          <w:lang w:val="ro-RO"/>
        </w:rPr>
      </w:pPr>
      <w:r w:rsidRPr="00433420">
        <w:rPr>
          <w:rFonts w:ascii="Times New Roman" w:eastAsia="Times New Roman" w:hAnsi="Times New Roman" w:cs="Times New Roman"/>
          <w:b/>
          <w:bCs/>
          <w:color w:val="000000"/>
          <w:sz w:val="24"/>
          <w:szCs w:val="24"/>
          <w:lang w:val="ro-RO"/>
        </w:rPr>
        <w:t>Organizaţia ………</w:t>
      </w:r>
      <w:r w:rsidRPr="00433420">
        <w:rPr>
          <w:rFonts w:ascii="Times New Roman" w:eastAsia="Times New Roman" w:hAnsi="Times New Roman" w:cs="Times New Roman"/>
          <w:b/>
          <w:bCs/>
          <w:sz w:val="24"/>
          <w:szCs w:val="24"/>
          <w:lang w:val="ro-RO"/>
        </w:rPr>
        <w:t>………..</w:t>
      </w:r>
      <w:r w:rsidRPr="00433420">
        <w:rPr>
          <w:rFonts w:ascii="Times New Roman" w:eastAsia="Times New Roman" w:hAnsi="Times New Roman" w:cs="Times New Roman"/>
          <w:b/>
          <w:bCs/>
          <w:color w:val="000000"/>
          <w:sz w:val="24"/>
          <w:szCs w:val="24"/>
          <w:lang w:val="ro-RO"/>
        </w:rPr>
        <w:t>……………… (denumire aplicant) nu se află într-una din următoarele situaţii:</w:t>
      </w:r>
    </w:p>
    <w:p w14:paraId="0000000C" w14:textId="77777777" w:rsidR="00173D26" w:rsidRPr="00433420" w:rsidRDefault="00433420">
      <w:pPr>
        <w:widowControl w:val="0"/>
        <w:pBdr>
          <w:top w:val="nil"/>
          <w:left w:val="nil"/>
          <w:bottom w:val="nil"/>
          <w:right w:val="nil"/>
          <w:between w:val="nil"/>
        </w:pBdr>
        <w:spacing w:before="144" w:after="144" w:line="276" w:lineRule="auto"/>
        <w:ind w:right="5"/>
        <w:jc w:val="both"/>
        <w:rPr>
          <w:rFonts w:ascii="Times New Roman" w:eastAsia="Times New Roman" w:hAnsi="Times New Roman" w:cs="Times New Roman"/>
          <w:color w:val="000000"/>
          <w:sz w:val="24"/>
          <w:szCs w:val="24"/>
          <w:lang w:val="ro-RO"/>
        </w:rPr>
      </w:pPr>
      <w:bookmarkStart w:id="1" w:name="_heading=h.es5qt6vahrcq" w:colFirst="0" w:colLast="0"/>
      <w:bookmarkEnd w:id="1"/>
      <w:r w:rsidRPr="00433420">
        <w:rPr>
          <w:rFonts w:ascii="Times New Roman" w:eastAsia="Times New Roman" w:hAnsi="Times New Roman" w:cs="Times New Roman"/>
          <w:color w:val="000000"/>
          <w:sz w:val="24"/>
          <w:szCs w:val="24"/>
          <w:lang w:val="ro-RO"/>
        </w:rPr>
        <w:t xml:space="preserve">☐ să se afle în stare de faliment/ insolvenţă sau obiectul unei proceduri de lichidare sau de administrare judiciară, a încheiat </w:t>
      </w:r>
      <w:r w:rsidRPr="00433420">
        <w:rPr>
          <w:rFonts w:ascii="Times New Roman" w:eastAsia="Times New Roman" w:hAnsi="Times New Roman" w:cs="Times New Roman"/>
          <w:color w:val="000000"/>
          <w:sz w:val="24"/>
          <w:szCs w:val="24"/>
          <w:lang w:val="ro-RO"/>
        </w:rPr>
        <w:t>acorduri cu creditorii, în cadrul procedurilor anterior menționate, şi-a suspendat activitatea economică sau face obiectul unei proceduri în urma acestor situaţii sau se află în situaţii similare în urma unei proceduri de aceeaşi natură prevăzute de legislaţia sau de reglementările naţionale;</w:t>
      </w:r>
    </w:p>
    <w:p w14:paraId="0000000D" w14:textId="77777777" w:rsidR="00173D26" w:rsidRPr="00433420" w:rsidRDefault="00433420">
      <w:pPr>
        <w:widowControl w:val="0"/>
        <w:pBdr>
          <w:top w:val="nil"/>
          <w:left w:val="nil"/>
          <w:bottom w:val="nil"/>
          <w:right w:val="nil"/>
          <w:between w:val="nil"/>
        </w:pBdr>
        <w:spacing w:before="144" w:after="144" w:line="276" w:lineRule="auto"/>
        <w:ind w:right="5"/>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 să facă obiectul unei proceduri legale pentru declararea sa într-una din situațiile de la punctul anterior;</w:t>
      </w:r>
    </w:p>
    <w:p w14:paraId="0000000E" w14:textId="77777777" w:rsidR="00173D26" w:rsidRPr="00433420" w:rsidRDefault="00433420">
      <w:pPr>
        <w:widowControl w:val="0"/>
        <w:pBdr>
          <w:top w:val="nil"/>
          <w:left w:val="nil"/>
          <w:bottom w:val="nil"/>
          <w:right w:val="nil"/>
          <w:between w:val="nil"/>
        </w:pBdr>
        <w:spacing w:before="144" w:after="144" w:line="276" w:lineRule="auto"/>
        <w:ind w:right="5"/>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 să fie în dificultate, în conformitate cu prevederile Regulamentului (UE) nr. 651/2014 al Comisiei din 17 iunie 2014 de decalare a anumitor categorii de ajutoare compatibile cu piaţa internă în aplicarea articolelor 107 şi 108 din tratat;</w:t>
      </w:r>
    </w:p>
    <w:p w14:paraId="0000000F" w14:textId="77777777" w:rsidR="00173D26" w:rsidRPr="00433420" w:rsidRDefault="00433420">
      <w:pPr>
        <w:widowControl w:val="0"/>
        <w:pBdr>
          <w:top w:val="nil"/>
          <w:left w:val="nil"/>
          <w:bottom w:val="nil"/>
          <w:right w:val="nil"/>
          <w:between w:val="nil"/>
        </w:pBdr>
        <w:spacing w:before="144" w:after="144" w:line="276" w:lineRule="auto"/>
        <w:ind w:right="5"/>
        <w:jc w:val="both"/>
        <w:rPr>
          <w:rFonts w:ascii="Times New Roman" w:eastAsia="Times New Roman" w:hAnsi="Times New Roman" w:cs="Times New Roman"/>
          <w:color w:val="000000"/>
          <w:sz w:val="24"/>
          <w:szCs w:val="24"/>
          <w:lang w:val="ro-RO"/>
        </w:rPr>
      </w:pPr>
      <w:bookmarkStart w:id="2" w:name="_heading=h.wn5htzeo58s8" w:colFirst="0" w:colLast="0"/>
      <w:bookmarkEnd w:id="2"/>
      <w:r w:rsidRPr="00433420">
        <w:rPr>
          <w:rFonts w:ascii="Times New Roman" w:eastAsia="Times New Roman" w:hAnsi="Times New Roman" w:cs="Times New Roman"/>
          <w:color w:val="000000"/>
          <w:sz w:val="24"/>
          <w:szCs w:val="24"/>
          <w:lang w:val="ro-RO"/>
        </w:rPr>
        <w:t>☐ să fie găsit vinovat, printr-o hotărâre judecătorească definitivă, pentru comiterea unei fraude/ infracțiuni referitoare la obţinerea şi utilizarea fondurilor europene şi/sau a fondurilor publice naţionale aferente acestora, în conformitate cu prevederile Codului Penal aprobat prin Legea nr. 286/2009, cu modificările și completările ulterioare;</w:t>
      </w:r>
    </w:p>
    <w:p w14:paraId="00000010" w14:textId="77777777" w:rsidR="00173D26" w:rsidRPr="00433420" w:rsidRDefault="00433420" w:rsidP="00433420">
      <w:pPr>
        <w:numPr>
          <w:ilvl w:val="0"/>
          <w:numId w:val="1"/>
        </w:numPr>
        <w:pBdr>
          <w:top w:val="nil"/>
          <w:left w:val="nil"/>
          <w:bottom w:val="nil"/>
          <w:right w:val="nil"/>
          <w:between w:val="nil"/>
        </w:pBdr>
        <w:tabs>
          <w:tab w:val="left" w:pos="142"/>
        </w:tabs>
        <w:spacing w:before="144" w:after="144" w:line="276" w:lineRule="auto"/>
        <w:ind w:left="0" w:right="5" w:firstLine="0"/>
        <w:jc w:val="both"/>
        <w:rPr>
          <w:rFonts w:ascii="Times New Roman" w:eastAsia="Times New Roman" w:hAnsi="Times New Roman" w:cs="Times New Roman"/>
          <w:b/>
          <w:bCs/>
          <w:color w:val="000000"/>
          <w:sz w:val="24"/>
          <w:szCs w:val="24"/>
          <w:lang w:val="ro-RO"/>
        </w:rPr>
      </w:pPr>
      <w:r w:rsidRPr="00433420">
        <w:rPr>
          <w:rFonts w:ascii="Times New Roman" w:eastAsia="Times New Roman" w:hAnsi="Times New Roman" w:cs="Times New Roman"/>
          <w:b/>
          <w:bCs/>
          <w:color w:val="000000"/>
          <w:sz w:val="24"/>
          <w:szCs w:val="24"/>
          <w:lang w:val="ro-RO"/>
        </w:rPr>
        <w:lastRenderedPageBreak/>
        <w:t>Reprezentantul legal al ........................................ (denumire aplicant) care îşi exercită atribuţiile de drept, pe perioada procesului de evaluare, selecţie şi contractare, nu se află într-una din situaţiile de mai jos:</w:t>
      </w:r>
    </w:p>
    <w:p w14:paraId="00000011" w14:textId="77777777" w:rsidR="00173D26" w:rsidRPr="00433420" w:rsidRDefault="00433420">
      <w:pPr>
        <w:pBdr>
          <w:top w:val="nil"/>
          <w:left w:val="nil"/>
          <w:bottom w:val="nil"/>
          <w:right w:val="nil"/>
          <w:between w:val="nil"/>
        </w:pBdr>
        <w:spacing w:before="144" w:after="144" w:line="276" w:lineRule="auto"/>
        <w:ind w:right="5"/>
        <w:jc w:val="both"/>
        <w:rPr>
          <w:rFonts w:ascii="Times New Roman" w:eastAsia="Times New Roman" w:hAnsi="Times New Roman" w:cs="Times New Roman"/>
          <w:color w:val="000000"/>
          <w:sz w:val="24"/>
          <w:szCs w:val="24"/>
          <w:lang w:val="ro-RO"/>
        </w:rPr>
      </w:pPr>
      <w:bookmarkStart w:id="3" w:name="_heading=h.qrboc7gyntg7" w:colFirst="0" w:colLast="0"/>
      <w:bookmarkEnd w:id="3"/>
      <w:r w:rsidRPr="00433420">
        <w:rPr>
          <w:rFonts w:ascii="Times New Roman" w:eastAsia="Times New Roman" w:hAnsi="Times New Roman" w:cs="Times New Roman"/>
          <w:color w:val="000000"/>
          <w:sz w:val="24"/>
          <w:szCs w:val="24"/>
          <w:lang w:val="ro-RO"/>
        </w:rPr>
        <w:t xml:space="preserve">☐ să fie subiectul unui conflict de interese definit în conformitate cu prevederile naţionale/comunitare în vigoare sau să se afle într-o situaţie care are sau poate avea ca efect compromiterea obiectivității și imparțialității procesului de evaluare, selecție, contractare și implementare a proiectului;  </w:t>
      </w:r>
    </w:p>
    <w:p w14:paraId="00000012" w14:textId="77777777" w:rsidR="00173D26" w:rsidRPr="00433420" w:rsidRDefault="00433420">
      <w:pPr>
        <w:pBdr>
          <w:top w:val="nil"/>
          <w:left w:val="nil"/>
          <w:bottom w:val="nil"/>
          <w:right w:val="nil"/>
          <w:between w:val="nil"/>
        </w:pBdr>
        <w:spacing w:before="144" w:after="144" w:line="276" w:lineRule="auto"/>
        <w:ind w:right="5"/>
        <w:jc w:val="both"/>
        <w:rPr>
          <w:rFonts w:ascii="Times New Roman" w:eastAsia="Times New Roman" w:hAnsi="Times New Roman" w:cs="Times New Roman"/>
          <w:color w:val="000000"/>
          <w:sz w:val="24"/>
          <w:szCs w:val="24"/>
          <w:lang w:val="ro-RO"/>
        </w:rPr>
      </w:pPr>
      <w:bookmarkStart w:id="4" w:name="_heading=h.cjep0dad4hrs" w:colFirst="0" w:colLast="0"/>
      <w:bookmarkEnd w:id="4"/>
      <w:r w:rsidRPr="00433420">
        <w:rPr>
          <w:rFonts w:ascii="Times New Roman" w:eastAsia="Times New Roman" w:hAnsi="Times New Roman" w:cs="Times New Roman"/>
          <w:color w:val="000000"/>
          <w:sz w:val="24"/>
          <w:szCs w:val="24"/>
          <w:lang w:val="ro-RO"/>
        </w:rPr>
        <w:t>☐ să se afle în situația de a induce grav în eroare Autoritatea de Management, sau comisiile de evaluare şi selecţie, prin furnizarea de informaţii incorecte  în cadrul prezentului apel de proiecte sau a altor apeluri de proiecte derulate în cadrul PR Sud-Est 2021-2027;</w:t>
      </w:r>
    </w:p>
    <w:p w14:paraId="00000013" w14:textId="77777777" w:rsidR="00173D26" w:rsidRPr="00433420" w:rsidRDefault="00433420">
      <w:pPr>
        <w:pBdr>
          <w:top w:val="nil"/>
          <w:left w:val="nil"/>
          <w:bottom w:val="nil"/>
          <w:right w:val="nil"/>
          <w:between w:val="nil"/>
        </w:pBdr>
        <w:spacing w:before="144" w:after="144" w:line="276" w:lineRule="auto"/>
        <w:ind w:right="5"/>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 să se afle în situația de a încerca/de a fi încercat să obţină informaţii confidenţiale sau să influenţeze comisiile de evaluare şi selecţie sau Autoritatea de Management pe parcursul procesului de evaluare a prezentului apel de proiecte sau a altor apeluri de proiecte derulate în cadrul PR Sud-Est 2021-2021;</w:t>
      </w:r>
    </w:p>
    <w:p w14:paraId="00000014" w14:textId="77777777" w:rsidR="00173D26" w:rsidRPr="00433420" w:rsidRDefault="00433420">
      <w:pPr>
        <w:pBdr>
          <w:top w:val="nil"/>
          <w:left w:val="nil"/>
          <w:bottom w:val="nil"/>
          <w:right w:val="nil"/>
          <w:between w:val="nil"/>
        </w:pBdr>
        <w:spacing w:before="144" w:after="144" w:line="276" w:lineRule="auto"/>
        <w:ind w:right="5"/>
        <w:jc w:val="both"/>
        <w:rPr>
          <w:rFonts w:ascii="Times New Roman" w:eastAsia="Times New Roman" w:hAnsi="Times New Roman" w:cs="Times New Roman"/>
          <w:i/>
          <w:iCs/>
          <w:color w:val="000000"/>
          <w:sz w:val="24"/>
          <w:szCs w:val="24"/>
          <w:lang w:val="ro-RO"/>
        </w:rPr>
      </w:pPr>
      <w:r w:rsidRPr="00433420">
        <w:rPr>
          <w:rFonts w:ascii="Times New Roman" w:eastAsia="Times New Roman" w:hAnsi="Times New Roman" w:cs="Times New Roman"/>
          <w:color w:val="000000"/>
          <w:sz w:val="24"/>
          <w:szCs w:val="24"/>
          <w:lang w:val="ro-RO"/>
        </w:rPr>
        <w:t>☐ să fi suferit condamnări definitive în cauze referitoare la obţinerea şi utilizarea fondurilor europene şi/sau a fondurilor publice naţionale aferente acestora</w:t>
      </w:r>
      <w:r w:rsidRPr="00433420">
        <w:rPr>
          <w:rFonts w:ascii="Times New Roman" w:eastAsia="Times New Roman" w:hAnsi="Times New Roman" w:cs="Times New Roman"/>
          <w:i/>
          <w:iCs/>
          <w:color w:val="000000"/>
          <w:sz w:val="24"/>
          <w:szCs w:val="24"/>
          <w:lang w:val="ro-RO"/>
        </w:rPr>
        <w:t>.</w:t>
      </w:r>
    </w:p>
    <w:p w14:paraId="00000015" w14:textId="21E83175" w:rsidR="00173D26" w:rsidRPr="00433420" w:rsidRDefault="00433420">
      <w:pPr>
        <w:pBdr>
          <w:top w:val="nil"/>
          <w:left w:val="nil"/>
          <w:bottom w:val="nil"/>
          <w:right w:val="nil"/>
          <w:between w:val="nil"/>
        </w:pBdr>
        <w:spacing w:before="144" w:after="144" w:line="276" w:lineRule="auto"/>
        <w:ind w:right="5"/>
        <w:jc w:val="both"/>
        <w:rPr>
          <w:rFonts w:ascii="Times New Roman" w:eastAsia="Times New Roman" w:hAnsi="Times New Roman" w:cs="Times New Roman"/>
          <w:b/>
          <w:bCs/>
          <w:color w:val="000000"/>
          <w:sz w:val="24"/>
          <w:szCs w:val="24"/>
          <w:lang w:val="ro-RO"/>
        </w:rPr>
      </w:pPr>
      <w:bookmarkStart w:id="5" w:name="_heading=h.ujoypq7c0htq" w:colFirst="0" w:colLast="0"/>
      <w:bookmarkEnd w:id="5"/>
      <w:r w:rsidRPr="00433420">
        <w:rPr>
          <w:rFonts w:ascii="Times New Roman" w:eastAsia="Times New Roman" w:hAnsi="Times New Roman" w:cs="Times New Roman"/>
          <w:b/>
          <w:bCs/>
          <w:color w:val="000000"/>
          <w:sz w:val="24"/>
          <w:szCs w:val="24"/>
          <w:lang w:val="ro-RO"/>
        </w:rPr>
        <w:t>Organiza</w:t>
      </w:r>
      <w:r>
        <w:rPr>
          <w:rFonts w:ascii="Times New Roman" w:eastAsia="Times New Roman" w:hAnsi="Times New Roman" w:cs="Times New Roman"/>
          <w:b/>
          <w:bCs/>
          <w:color w:val="000000"/>
          <w:sz w:val="24"/>
          <w:szCs w:val="24"/>
          <w:lang w:val="ro-RO"/>
        </w:rPr>
        <w:t>ț</w:t>
      </w:r>
      <w:r w:rsidRPr="00433420">
        <w:rPr>
          <w:rFonts w:ascii="Times New Roman" w:eastAsia="Times New Roman" w:hAnsi="Times New Roman" w:cs="Times New Roman"/>
          <w:b/>
          <w:bCs/>
          <w:color w:val="000000"/>
          <w:sz w:val="24"/>
          <w:szCs w:val="24"/>
          <w:lang w:val="ro-RO"/>
        </w:rPr>
        <w:t>ia ................... (denumire aplicant) trebuie să se regăsească în următoarele situaţii:</w:t>
      </w:r>
    </w:p>
    <w:p w14:paraId="00000016" w14:textId="77777777" w:rsidR="00173D26" w:rsidRPr="00433420" w:rsidRDefault="00433420">
      <w:pPr>
        <w:pBdr>
          <w:top w:val="nil"/>
          <w:left w:val="nil"/>
          <w:bottom w:val="nil"/>
          <w:right w:val="nil"/>
          <w:between w:val="nil"/>
        </w:pBdr>
        <w:spacing w:before="144" w:after="144" w:line="276" w:lineRule="auto"/>
        <w:ind w:right="5"/>
        <w:jc w:val="both"/>
        <w:rPr>
          <w:rFonts w:ascii="Times New Roman" w:eastAsia="Times New Roman" w:hAnsi="Times New Roman" w:cs="Times New Roman"/>
          <w:color w:val="000000"/>
          <w:sz w:val="24"/>
          <w:szCs w:val="24"/>
          <w:lang w:val="ro-RO"/>
        </w:rPr>
      </w:pPr>
      <w:bookmarkStart w:id="6" w:name="_heading=h.57aa82cux3m2" w:colFirst="0" w:colLast="0"/>
      <w:bookmarkEnd w:id="6"/>
      <w:r w:rsidRPr="00433420">
        <w:rPr>
          <w:rFonts w:ascii="Times New Roman" w:eastAsia="Times New Roman" w:hAnsi="Times New Roman" w:cs="Times New Roman"/>
          <w:color w:val="000000"/>
          <w:sz w:val="24"/>
          <w:szCs w:val="24"/>
          <w:lang w:val="ro-RO"/>
        </w:rPr>
        <w:t>☐  NU au fost stabilite debite ca urmare a măsurilor legale întreprinse de autoritatea de management</w:t>
      </w:r>
    </w:p>
    <w:p w14:paraId="00000017" w14:textId="77777777" w:rsidR="00173D26" w:rsidRPr="00433420" w:rsidRDefault="00433420">
      <w:pPr>
        <w:pBdr>
          <w:top w:val="nil"/>
          <w:left w:val="nil"/>
          <w:bottom w:val="nil"/>
          <w:right w:val="nil"/>
          <w:between w:val="nil"/>
        </w:pBdr>
        <w:spacing w:before="144" w:after="144" w:line="276" w:lineRule="auto"/>
        <w:ind w:right="5"/>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sau</w:t>
      </w:r>
    </w:p>
    <w:p w14:paraId="00000018" w14:textId="77777777" w:rsidR="00173D26" w:rsidRPr="00433420" w:rsidRDefault="00433420">
      <w:pPr>
        <w:pBdr>
          <w:top w:val="nil"/>
          <w:left w:val="nil"/>
          <w:bottom w:val="nil"/>
          <w:right w:val="nil"/>
          <w:between w:val="nil"/>
        </w:pBdr>
        <w:spacing w:before="144" w:after="144" w:line="276" w:lineRule="auto"/>
        <w:ind w:right="5"/>
        <w:jc w:val="both"/>
        <w:rPr>
          <w:rFonts w:ascii="Times New Roman" w:eastAsia="Times New Roman" w:hAnsi="Times New Roman" w:cs="Times New Roman"/>
          <w:color w:val="000000"/>
          <w:sz w:val="24"/>
          <w:szCs w:val="24"/>
          <w:lang w:val="ro-RO"/>
        </w:rPr>
      </w:pPr>
      <w:bookmarkStart w:id="7" w:name="_heading=h.nybu5h8xuc47" w:colFirst="0" w:colLast="0"/>
      <w:bookmarkEnd w:id="7"/>
      <w:r w:rsidRPr="00433420">
        <w:rPr>
          <w:rFonts w:ascii="Times New Roman" w:eastAsia="Times New Roman" w:hAnsi="Times New Roman" w:cs="Times New Roman"/>
          <w:color w:val="000000"/>
          <w:sz w:val="24"/>
          <w:szCs w:val="24"/>
          <w:lang w:val="ro-RO"/>
        </w:rPr>
        <w:t>☐ în cazul solicitantului pentru care au fost stabilite debite în sarcina sa ca urmare a măsurilor legale întreprinse de autoritatea de management, acesta va putea încheia contractul de finanţare în următoarele situaţii:</w:t>
      </w:r>
    </w:p>
    <w:p w14:paraId="00000019" w14:textId="77777777" w:rsidR="00173D26" w:rsidRPr="00433420" w:rsidRDefault="00433420" w:rsidP="00433420">
      <w:pPr>
        <w:numPr>
          <w:ilvl w:val="0"/>
          <w:numId w:val="2"/>
        </w:numPr>
        <w:pBdr>
          <w:top w:val="nil"/>
          <w:left w:val="nil"/>
          <w:bottom w:val="nil"/>
          <w:right w:val="nil"/>
          <w:between w:val="nil"/>
        </w:pBdr>
        <w:tabs>
          <w:tab w:val="left" w:pos="284"/>
        </w:tabs>
        <w:spacing w:before="144" w:after="144" w:line="276" w:lineRule="auto"/>
        <w:ind w:left="0" w:right="5" w:firstLine="0"/>
        <w:jc w:val="both"/>
        <w:rPr>
          <w:rFonts w:ascii="Times New Roman" w:eastAsia="Times New Roman" w:hAnsi="Times New Roman" w:cs="Times New Roman"/>
          <w:color w:val="000000"/>
          <w:sz w:val="24"/>
          <w:szCs w:val="24"/>
          <w:lang w:val="ro-RO"/>
        </w:rPr>
      </w:pPr>
      <w:bookmarkStart w:id="8" w:name="_heading=h.ypg2sp6wq0bf" w:colFirst="0" w:colLast="0"/>
      <w:bookmarkEnd w:id="8"/>
      <w:r w:rsidRPr="00433420">
        <w:rPr>
          <w:rFonts w:ascii="Times New Roman" w:eastAsia="Times New Roman" w:hAnsi="Times New Roman" w:cs="Times New Roman"/>
          <w:color w:val="000000"/>
          <w:sz w:val="24"/>
          <w:szCs w:val="24"/>
          <w:lang w:val="ro-RO"/>
        </w:rPr>
        <w:t>recunoaşte debitul stabilit în sarcina sa de autoritatea de management pentru PR Sud-Est şi îl achită integral, ataşând dovezi în acest sens, cu excepția proiectelor aflate în implementare, pentru care recunoaşte debitul stabilit şi îl achită integral sau îşi exprimă acordul cu privire la stingerea acestuia din valoarea cererilor de rambursare ulterioare, aferente proiectului în cadrul căruia a fost constatat;</w:t>
      </w:r>
    </w:p>
    <w:p w14:paraId="0000001A" w14:textId="77777777" w:rsidR="00173D26" w:rsidRPr="00433420" w:rsidRDefault="00433420" w:rsidP="00433420">
      <w:pPr>
        <w:numPr>
          <w:ilvl w:val="0"/>
          <w:numId w:val="2"/>
        </w:numPr>
        <w:pBdr>
          <w:top w:val="nil"/>
          <w:left w:val="nil"/>
          <w:bottom w:val="nil"/>
          <w:right w:val="nil"/>
          <w:between w:val="nil"/>
        </w:pBdr>
        <w:tabs>
          <w:tab w:val="left" w:pos="284"/>
        </w:tabs>
        <w:spacing w:before="144" w:after="144" w:line="276" w:lineRule="auto"/>
        <w:ind w:left="0" w:right="5" w:firstLine="0"/>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a contestat în instanţă notificările/procesele verbale/notele de constatare a unor debite și prin decizie a instanțelor de judecată acestea au fost suspendate de la executare, anexând dovezi în acest sens;</w:t>
      </w:r>
    </w:p>
    <w:p w14:paraId="0000001B" w14:textId="77777777" w:rsidR="00173D26" w:rsidRPr="00433420" w:rsidRDefault="00433420">
      <w:pPr>
        <w:pBdr>
          <w:top w:val="nil"/>
          <w:left w:val="nil"/>
          <w:bottom w:val="nil"/>
          <w:right w:val="nil"/>
          <w:between w:val="nil"/>
        </w:pBdr>
        <w:spacing w:before="144" w:after="144" w:line="276" w:lineRule="auto"/>
        <w:ind w:right="5"/>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 să fi achitat obligaţiile de plată nete către bugetul de stat și respectiv bugetul local în ultimul an calendaristic;</w:t>
      </w:r>
    </w:p>
    <w:p w14:paraId="0000001C" w14:textId="77777777" w:rsidR="00173D26" w:rsidRDefault="00433420">
      <w:pPr>
        <w:pBdr>
          <w:top w:val="nil"/>
          <w:left w:val="nil"/>
          <w:bottom w:val="nil"/>
          <w:right w:val="nil"/>
          <w:between w:val="nil"/>
        </w:pBdr>
        <w:spacing w:before="144" w:after="144" w:line="276" w:lineRule="auto"/>
        <w:ind w:right="5"/>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 deține dreptul legal de a desfășura activitățile prevăzute în cadrul proiectului.</w:t>
      </w:r>
    </w:p>
    <w:p w14:paraId="3035C8D8" w14:textId="77777777" w:rsidR="00433420" w:rsidRPr="00433420" w:rsidRDefault="00433420">
      <w:pPr>
        <w:pBdr>
          <w:top w:val="nil"/>
          <w:left w:val="nil"/>
          <w:bottom w:val="nil"/>
          <w:right w:val="nil"/>
          <w:between w:val="nil"/>
        </w:pBdr>
        <w:spacing w:before="144" w:after="144" w:line="276" w:lineRule="auto"/>
        <w:ind w:right="5"/>
        <w:jc w:val="both"/>
        <w:rPr>
          <w:rFonts w:ascii="Times New Roman" w:eastAsia="Times New Roman" w:hAnsi="Times New Roman" w:cs="Times New Roman"/>
          <w:color w:val="000000"/>
          <w:sz w:val="24"/>
          <w:szCs w:val="24"/>
          <w:lang w:val="ro-RO"/>
        </w:rPr>
      </w:pPr>
    </w:p>
    <w:p w14:paraId="0CF1EFB6" w14:textId="77777777" w:rsidR="00093598" w:rsidRPr="00433420" w:rsidRDefault="00433420">
      <w:pPr>
        <w:spacing w:before="144" w:after="144" w:line="276" w:lineRule="auto"/>
        <w:ind w:right="5"/>
        <w:jc w:val="both"/>
        <w:rPr>
          <w:rFonts w:ascii="Times New Roman" w:eastAsia="Times New Roman" w:hAnsi="Times New Roman" w:cs="Times New Roman"/>
          <w:b/>
          <w:bCs/>
          <w:color w:val="000000"/>
          <w:sz w:val="24"/>
          <w:szCs w:val="24"/>
          <w:lang w:val="ro-RO"/>
        </w:rPr>
      </w:pPr>
      <w:r w:rsidRPr="00433420">
        <w:rPr>
          <w:rFonts w:ascii="Times New Roman" w:eastAsia="Times New Roman" w:hAnsi="Times New Roman" w:cs="Times New Roman"/>
          <w:b/>
          <w:bCs/>
          <w:color w:val="000000"/>
          <w:sz w:val="24"/>
          <w:szCs w:val="24"/>
          <w:lang w:val="ro-RO"/>
        </w:rPr>
        <w:lastRenderedPageBreak/>
        <w:t xml:space="preserve">Mă angajez ca organizația </w:t>
      </w:r>
      <w:r w:rsidRPr="00433420">
        <w:rPr>
          <w:rFonts w:ascii="Times New Roman" w:eastAsia="Times New Roman" w:hAnsi="Times New Roman" w:cs="Times New Roman"/>
          <w:color w:val="000000"/>
          <w:sz w:val="24"/>
          <w:szCs w:val="24"/>
          <w:lang w:val="ro-RO"/>
        </w:rPr>
        <w:t>pe care o reprezint</w:t>
      </w:r>
      <w:r w:rsidRPr="00433420">
        <w:rPr>
          <w:rFonts w:ascii="Times New Roman" w:eastAsia="Times New Roman" w:hAnsi="Times New Roman" w:cs="Times New Roman"/>
          <w:b/>
          <w:bCs/>
          <w:color w:val="000000"/>
          <w:sz w:val="24"/>
          <w:szCs w:val="24"/>
          <w:lang w:val="ro-RO"/>
        </w:rPr>
        <w:t xml:space="preserve">: </w:t>
      </w:r>
    </w:p>
    <w:p w14:paraId="0000001E" w14:textId="11FC0900" w:rsidR="00173D26" w:rsidRPr="00433420" w:rsidRDefault="00433420">
      <w:pPr>
        <w:spacing w:before="144" w:after="144" w:line="276" w:lineRule="auto"/>
        <w:ind w:right="5"/>
        <w:jc w:val="both"/>
        <w:rPr>
          <w:rFonts w:ascii="Times New Roman" w:eastAsia="Times New Roman" w:hAnsi="Times New Roman" w:cs="Times New Roman"/>
          <w:b/>
          <w:bCs/>
          <w:color w:val="000000"/>
          <w:sz w:val="24"/>
          <w:szCs w:val="24"/>
          <w:lang w:val="ro-RO"/>
        </w:rPr>
      </w:pPr>
      <w:r w:rsidRPr="00433420">
        <w:rPr>
          <w:rFonts w:ascii="Times New Roman" w:eastAsia="Times New Roman" w:hAnsi="Times New Roman" w:cs="Times New Roman"/>
          <w:color w:val="000000"/>
          <w:sz w:val="24"/>
          <w:szCs w:val="24"/>
          <w:lang w:val="ro-RO"/>
        </w:rPr>
        <w:t>☐ să nu utilizeze sprijinul primit pentru finanțarea de intervenții excluse din domeniul de aplicare al Fondului vizat de intervenție (FEDR);</w:t>
      </w:r>
    </w:p>
    <w:p w14:paraId="0000001F" w14:textId="77777777" w:rsidR="00173D26" w:rsidRPr="00433420" w:rsidRDefault="00433420">
      <w:pPr>
        <w:pBdr>
          <w:top w:val="nil"/>
          <w:left w:val="nil"/>
          <w:bottom w:val="nil"/>
          <w:right w:val="nil"/>
          <w:between w:val="nil"/>
        </w:pBdr>
        <w:spacing w:before="144" w:line="276" w:lineRule="auto"/>
        <w:ind w:right="5"/>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 xml:space="preserve">☐ să asigure contribuţia proprie </w:t>
      </w:r>
      <w:r w:rsidRPr="00433420">
        <w:rPr>
          <w:rFonts w:ascii="Times New Roman" w:eastAsia="Times New Roman" w:hAnsi="Times New Roman" w:cs="Times New Roman"/>
          <w:sz w:val="24"/>
          <w:szCs w:val="24"/>
          <w:lang w:val="ro-RO"/>
        </w:rPr>
        <w:t>aferentă</w:t>
      </w:r>
      <w:r w:rsidRPr="00433420">
        <w:rPr>
          <w:rFonts w:ascii="Times New Roman" w:eastAsia="Times New Roman" w:hAnsi="Times New Roman" w:cs="Times New Roman"/>
          <w:color w:val="000000"/>
          <w:sz w:val="24"/>
          <w:szCs w:val="24"/>
          <w:lang w:val="ro-RO"/>
        </w:rPr>
        <w:t xml:space="preserve"> </w:t>
      </w:r>
      <w:r w:rsidRPr="00433420">
        <w:rPr>
          <w:rFonts w:ascii="Times New Roman" w:eastAsia="Times New Roman" w:hAnsi="Times New Roman" w:cs="Times New Roman"/>
          <w:sz w:val="24"/>
          <w:szCs w:val="24"/>
          <w:lang w:val="ro-RO"/>
        </w:rPr>
        <w:t>activităților</w:t>
      </w:r>
      <w:r w:rsidRPr="00433420">
        <w:rPr>
          <w:rFonts w:ascii="Times New Roman" w:eastAsia="Times New Roman" w:hAnsi="Times New Roman" w:cs="Times New Roman"/>
          <w:color w:val="000000"/>
          <w:sz w:val="24"/>
          <w:szCs w:val="24"/>
          <w:lang w:val="ro-RO"/>
        </w:rPr>
        <w:t xml:space="preserve"> pe care </w:t>
      </w:r>
      <w:r w:rsidRPr="00433420">
        <w:rPr>
          <w:rFonts w:ascii="Times New Roman" w:eastAsia="Times New Roman" w:hAnsi="Times New Roman" w:cs="Times New Roman"/>
          <w:sz w:val="24"/>
          <w:szCs w:val="24"/>
          <w:lang w:val="ro-RO"/>
        </w:rPr>
        <w:t>urmează</w:t>
      </w:r>
      <w:r w:rsidRPr="00433420">
        <w:rPr>
          <w:rFonts w:ascii="Times New Roman" w:eastAsia="Times New Roman" w:hAnsi="Times New Roman" w:cs="Times New Roman"/>
          <w:color w:val="000000"/>
          <w:sz w:val="24"/>
          <w:szCs w:val="24"/>
          <w:lang w:val="ro-RO"/>
        </w:rPr>
        <w:t xml:space="preserve"> sa le </w:t>
      </w:r>
      <w:r w:rsidRPr="00433420">
        <w:rPr>
          <w:rFonts w:ascii="Times New Roman" w:eastAsia="Times New Roman" w:hAnsi="Times New Roman" w:cs="Times New Roman"/>
          <w:color w:val="000000"/>
          <w:sz w:val="24"/>
          <w:szCs w:val="24"/>
          <w:lang w:val="ro-RO"/>
        </w:rPr>
        <w:t xml:space="preserve">realizeze </w:t>
      </w:r>
      <w:r w:rsidRPr="00433420">
        <w:rPr>
          <w:rFonts w:ascii="Times New Roman" w:eastAsia="Times New Roman" w:hAnsi="Times New Roman" w:cs="Times New Roman"/>
          <w:sz w:val="24"/>
          <w:szCs w:val="24"/>
          <w:lang w:val="ro-RO"/>
        </w:rPr>
        <w:t>în</w:t>
      </w:r>
      <w:r w:rsidRPr="00433420">
        <w:rPr>
          <w:rFonts w:ascii="Times New Roman" w:eastAsia="Times New Roman" w:hAnsi="Times New Roman" w:cs="Times New Roman"/>
          <w:color w:val="000000"/>
          <w:sz w:val="24"/>
          <w:szCs w:val="24"/>
          <w:lang w:val="ro-RO"/>
        </w:rPr>
        <w:t xml:space="preserve"> cadrul proiectului;</w:t>
      </w:r>
    </w:p>
    <w:p w14:paraId="00000020" w14:textId="77777777" w:rsidR="00173D26" w:rsidRPr="00433420" w:rsidRDefault="00433420">
      <w:pPr>
        <w:pBdr>
          <w:top w:val="nil"/>
          <w:left w:val="nil"/>
          <w:bottom w:val="nil"/>
          <w:right w:val="nil"/>
          <w:between w:val="nil"/>
        </w:pBdr>
        <w:spacing w:line="276" w:lineRule="auto"/>
        <w:ind w:right="5"/>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 xml:space="preserve">☐ să finanţeze toate costurile, inclusiv costurile neeligibile, dar necesare, aferente </w:t>
      </w:r>
      <w:r w:rsidRPr="00433420">
        <w:rPr>
          <w:rFonts w:ascii="Times New Roman" w:eastAsia="Times New Roman" w:hAnsi="Times New Roman" w:cs="Times New Roman"/>
          <w:sz w:val="24"/>
          <w:szCs w:val="24"/>
          <w:lang w:val="ro-RO"/>
        </w:rPr>
        <w:t>desfășurării</w:t>
      </w:r>
      <w:r w:rsidRPr="00433420">
        <w:rPr>
          <w:rFonts w:ascii="Times New Roman" w:eastAsia="Times New Roman" w:hAnsi="Times New Roman" w:cs="Times New Roman"/>
          <w:color w:val="000000"/>
          <w:sz w:val="24"/>
          <w:szCs w:val="24"/>
          <w:lang w:val="ro-RO"/>
        </w:rPr>
        <w:t xml:space="preserve"> </w:t>
      </w:r>
      <w:r w:rsidRPr="00433420">
        <w:rPr>
          <w:rFonts w:ascii="Times New Roman" w:eastAsia="Times New Roman" w:hAnsi="Times New Roman" w:cs="Times New Roman"/>
          <w:sz w:val="24"/>
          <w:szCs w:val="24"/>
          <w:lang w:val="ro-RO"/>
        </w:rPr>
        <w:t>activităților</w:t>
      </w:r>
      <w:r w:rsidRPr="00433420">
        <w:rPr>
          <w:rFonts w:ascii="Times New Roman" w:eastAsia="Times New Roman" w:hAnsi="Times New Roman" w:cs="Times New Roman"/>
          <w:color w:val="000000"/>
          <w:sz w:val="24"/>
          <w:szCs w:val="24"/>
          <w:lang w:val="ro-RO"/>
        </w:rPr>
        <w:t xml:space="preserve"> proprii din cadrul proiectului;</w:t>
      </w:r>
    </w:p>
    <w:p w14:paraId="00000021" w14:textId="77777777" w:rsidR="00173D26" w:rsidRPr="00433420" w:rsidRDefault="00433420">
      <w:pPr>
        <w:pBdr>
          <w:top w:val="nil"/>
          <w:left w:val="nil"/>
          <w:bottom w:val="nil"/>
          <w:right w:val="nil"/>
          <w:between w:val="nil"/>
        </w:pBdr>
        <w:spacing w:after="144" w:line="276" w:lineRule="auto"/>
        <w:ind w:right="5"/>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 xml:space="preserve">☐ să asigure resursele financiare necesare implementării optime a </w:t>
      </w:r>
      <w:r w:rsidRPr="00433420">
        <w:rPr>
          <w:rFonts w:ascii="Times New Roman" w:eastAsia="Times New Roman" w:hAnsi="Times New Roman" w:cs="Times New Roman"/>
          <w:sz w:val="24"/>
          <w:szCs w:val="24"/>
          <w:lang w:val="ro-RO"/>
        </w:rPr>
        <w:t>activităților</w:t>
      </w:r>
      <w:r w:rsidRPr="00433420">
        <w:rPr>
          <w:rFonts w:ascii="Times New Roman" w:eastAsia="Times New Roman" w:hAnsi="Times New Roman" w:cs="Times New Roman"/>
          <w:color w:val="000000"/>
          <w:sz w:val="24"/>
          <w:szCs w:val="24"/>
          <w:lang w:val="ro-RO"/>
        </w:rPr>
        <w:t xml:space="preserve"> proprii din cadrul proiectului în condiţiile rambursării ulterioare a cheltuielilor eligibile din fondurile Uniunii;</w:t>
      </w:r>
    </w:p>
    <w:p w14:paraId="00000022" w14:textId="77777777" w:rsidR="00173D26" w:rsidRPr="00433420" w:rsidRDefault="00433420">
      <w:pPr>
        <w:pBdr>
          <w:top w:val="nil"/>
          <w:left w:val="nil"/>
          <w:bottom w:val="nil"/>
          <w:right w:val="nil"/>
          <w:between w:val="nil"/>
        </w:pBdr>
        <w:spacing w:before="144" w:after="144" w:line="276" w:lineRule="auto"/>
        <w:ind w:right="5"/>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 xml:space="preserve">☐ să asigure folosința echipamentelor şi bunurilor achiziţionate prin proiect, împreună cu partenerii, după caz, pentru </w:t>
      </w:r>
      <w:r w:rsidRPr="00433420">
        <w:rPr>
          <w:rFonts w:ascii="Times New Roman" w:eastAsia="Times New Roman" w:hAnsi="Times New Roman" w:cs="Times New Roman"/>
          <w:color w:val="000000"/>
          <w:sz w:val="24"/>
          <w:szCs w:val="24"/>
          <w:lang w:val="ro-RO"/>
        </w:rPr>
        <w:t>scopul declarat în proiect;</w:t>
      </w:r>
    </w:p>
    <w:p w14:paraId="00000023" w14:textId="77777777" w:rsidR="00173D26" w:rsidRPr="00433420" w:rsidRDefault="00433420">
      <w:pPr>
        <w:pBdr>
          <w:top w:val="nil"/>
          <w:left w:val="nil"/>
          <w:bottom w:val="nil"/>
          <w:right w:val="nil"/>
          <w:between w:val="nil"/>
        </w:pBdr>
        <w:spacing w:before="144" w:line="276" w:lineRule="auto"/>
        <w:ind w:right="5"/>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 xml:space="preserve">☐ să asigure cheltuielile de funcționare și întreținere aferente </w:t>
      </w:r>
      <w:r w:rsidRPr="00433420">
        <w:rPr>
          <w:rFonts w:ascii="Times New Roman" w:eastAsia="Times New Roman" w:hAnsi="Times New Roman" w:cs="Times New Roman"/>
          <w:sz w:val="24"/>
          <w:szCs w:val="24"/>
          <w:lang w:val="ro-RO"/>
        </w:rPr>
        <w:t>activităților</w:t>
      </w:r>
      <w:r w:rsidRPr="00433420">
        <w:rPr>
          <w:rFonts w:ascii="Times New Roman" w:eastAsia="Times New Roman" w:hAnsi="Times New Roman" w:cs="Times New Roman"/>
          <w:color w:val="000000"/>
          <w:sz w:val="24"/>
          <w:szCs w:val="24"/>
          <w:lang w:val="ro-RO"/>
        </w:rPr>
        <w:t xml:space="preserve"> proprii din cadrul proiectului, care includ investiții în infrastructură, în vederea asigurării sustenabilității financiare a acestora;</w:t>
      </w:r>
    </w:p>
    <w:p w14:paraId="00000024" w14:textId="77777777" w:rsidR="00173D26" w:rsidRPr="00433420" w:rsidRDefault="00433420" w:rsidP="00433420">
      <w:pPr>
        <w:pBdr>
          <w:top w:val="nil"/>
          <w:left w:val="nil"/>
          <w:bottom w:val="nil"/>
          <w:right w:val="nil"/>
          <w:between w:val="nil"/>
        </w:pBdr>
        <w:spacing w:line="276" w:lineRule="auto"/>
        <w:ind w:right="6"/>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 să prezinte, la momentul contractării, la cererea AM PR SE, toate documentele necesare pentru a dovedi îndeplinirea condițiilor de eligibilitate;</w:t>
      </w:r>
    </w:p>
    <w:p w14:paraId="00000025" w14:textId="77777777" w:rsidR="00173D26" w:rsidRPr="00433420" w:rsidRDefault="00433420" w:rsidP="00433420">
      <w:pPr>
        <w:spacing w:line="276" w:lineRule="auto"/>
        <w:ind w:right="6"/>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  în cazul în care au fost demarate activităţi înainte de depunerea proiectului, eventualele proceduri de achiziţii publice aferente acestor activităţi au respectat legislaţia privind achiziţiile publice;</w:t>
      </w:r>
    </w:p>
    <w:p w14:paraId="00000026" w14:textId="77777777" w:rsidR="00173D26" w:rsidRPr="00433420" w:rsidRDefault="00433420" w:rsidP="00433420">
      <w:pPr>
        <w:pBdr>
          <w:top w:val="nil"/>
          <w:left w:val="nil"/>
          <w:bottom w:val="nil"/>
          <w:right w:val="nil"/>
          <w:between w:val="nil"/>
        </w:pBdr>
        <w:spacing w:line="276" w:lineRule="auto"/>
        <w:ind w:right="6"/>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 xml:space="preserve">☐ în cazul obținerii finanțării, să respecte toate cerințele privind caracterul durabil  al proiectului, așa cum sunt specificate în Ghidul Solicitantului cu în conformitate cu prevederile art. 65 din Regulamentul (UE) 1060/2021; </w:t>
      </w:r>
    </w:p>
    <w:p w14:paraId="00000027" w14:textId="77777777" w:rsidR="00173D26" w:rsidRPr="00433420" w:rsidRDefault="00433420">
      <w:pPr>
        <w:pBdr>
          <w:top w:val="nil"/>
          <w:left w:val="nil"/>
          <w:bottom w:val="nil"/>
          <w:right w:val="nil"/>
          <w:between w:val="nil"/>
        </w:pBdr>
        <w:spacing w:line="276" w:lineRule="auto"/>
        <w:ind w:right="5"/>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 xml:space="preserve">☐ să respecte, pe durata pregătirii şi implementării proiectului, inclusiv în perioada de durabilitate, prevederile legislaţiei europene şi naţionale în domeniul dezvoltării durabile, </w:t>
      </w:r>
      <w:r w:rsidRPr="00433420">
        <w:rPr>
          <w:rFonts w:ascii="Times New Roman" w:eastAsia="Times New Roman" w:hAnsi="Times New Roman" w:cs="Times New Roman"/>
          <w:color w:val="000000"/>
          <w:sz w:val="24"/>
          <w:szCs w:val="24"/>
          <w:lang w:val="ro-RO"/>
        </w:rPr>
        <w:t>inclusv DNSH, imunizarea la schimbări climatice, egalităţii de şanse, şi nediscriminării, egalităţii de gen, origine rasială sau etnică, religie sau convingeri, dizabilitate, vârstă sau orientare sexulă, GDPR, Carta drepturilor fundamentale a Uniunii Europene, Convenția ONU privind Drepturile Persoanelor cu Dizabilitati, ajutorului de stat și/sau minimis (acolo unde este cazul), precum și dreptul aplicabil al Uniunii din domeniul spălării banilor, al finanțării terorismului, al evitării obligațiilor fiscale</w:t>
      </w:r>
      <w:r w:rsidRPr="00433420">
        <w:rPr>
          <w:rFonts w:ascii="Times New Roman" w:eastAsia="Times New Roman" w:hAnsi="Times New Roman" w:cs="Times New Roman"/>
          <w:color w:val="000000"/>
          <w:sz w:val="24"/>
          <w:szCs w:val="24"/>
          <w:lang w:val="ro-RO"/>
        </w:rPr>
        <w:t>, al fraudei fiscale sau al evaziunii fiscale.;</w:t>
      </w:r>
    </w:p>
    <w:p w14:paraId="00000028" w14:textId="77777777" w:rsidR="00173D26" w:rsidRPr="00433420" w:rsidRDefault="00433420">
      <w:pPr>
        <w:pBdr>
          <w:top w:val="nil"/>
          <w:left w:val="nil"/>
          <w:bottom w:val="nil"/>
          <w:right w:val="nil"/>
          <w:between w:val="nil"/>
        </w:pBdr>
        <w:spacing w:line="276" w:lineRule="auto"/>
        <w:ind w:right="5"/>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  înțeleg că, în cazul nerespectării condițiilor de eligibilitate conform ghidului solicitantului, oricând pe perioada procesului de evaluare, selecție și contractare, cererea de finanțare va fi respinsă. În acest sens, înțeleg că orice situație, eveniment ori modificare care afectează sau ar putea afecta respectarea condițiilor de eligibilitate menționate în Ghidul solicitantului vor fi aduse la cunoștința AM în termen de 5 zile de la luarea la cunoștință a situației respective;</w:t>
      </w:r>
    </w:p>
    <w:p w14:paraId="00000029" w14:textId="77777777" w:rsidR="00173D26" w:rsidRPr="00433420" w:rsidRDefault="00433420">
      <w:pPr>
        <w:pBdr>
          <w:top w:val="nil"/>
          <w:left w:val="nil"/>
          <w:bottom w:val="nil"/>
          <w:right w:val="nil"/>
          <w:between w:val="nil"/>
        </w:pBdr>
        <w:spacing w:line="276" w:lineRule="auto"/>
        <w:ind w:right="5"/>
        <w:jc w:val="both"/>
        <w:rPr>
          <w:rFonts w:ascii="Times New Roman" w:eastAsia="Times New Roman" w:hAnsi="Times New Roman" w:cs="Times New Roman"/>
          <w:color w:val="000000"/>
          <w:sz w:val="24"/>
          <w:szCs w:val="24"/>
          <w:lang w:val="ro-RO"/>
        </w:rPr>
      </w:pPr>
      <w:bookmarkStart w:id="9" w:name="_heading=h.b8ee1ivjkfaj" w:colFirst="0" w:colLast="0"/>
      <w:bookmarkEnd w:id="9"/>
      <w:r w:rsidRPr="00433420">
        <w:rPr>
          <w:rFonts w:ascii="Times New Roman" w:eastAsia="Times New Roman" w:hAnsi="Times New Roman" w:cs="Times New Roman"/>
          <w:color w:val="000000"/>
          <w:sz w:val="24"/>
          <w:szCs w:val="24"/>
          <w:lang w:val="ro-RO"/>
        </w:rPr>
        <w:t>☐ înțeleg că, ulterior contractării proiectului, modificarea condițiilor de eligibilitate este permisă numai în condițiile stricte ale prevederilor contractuale, cu respectarea legislaţiei în vigoare;</w:t>
      </w:r>
    </w:p>
    <w:p w14:paraId="0000002A" w14:textId="77777777" w:rsidR="00173D26" w:rsidRPr="00433420" w:rsidRDefault="00433420">
      <w:pPr>
        <w:pBdr>
          <w:top w:val="nil"/>
          <w:left w:val="nil"/>
          <w:bottom w:val="nil"/>
          <w:right w:val="nil"/>
          <w:between w:val="nil"/>
        </w:pBdr>
        <w:spacing w:after="144" w:line="276" w:lineRule="auto"/>
        <w:ind w:right="5"/>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 să ia toate măsurile pentru respectarea regulilor privind evitarea conflictului de interese, în conformitate cu reglementările europene și naționale în vigoare;</w:t>
      </w:r>
    </w:p>
    <w:p w14:paraId="0000002B" w14:textId="77777777" w:rsidR="00173D26" w:rsidRPr="00433420" w:rsidRDefault="00433420">
      <w:pPr>
        <w:spacing w:before="144" w:after="144" w:line="276" w:lineRule="auto"/>
        <w:ind w:right="5"/>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lastRenderedPageBreak/>
        <w:t>☐ să prevadă clauze în contractele de achiziție aferente activității de bază, conform cărora contractorii și subcontractorii sunt obligați să pună la dispoziția beneficiarului orice documente și/sau informații necesare pentru verificarea modului de implementare a contractului de achiziție.</w:t>
      </w:r>
    </w:p>
    <w:p w14:paraId="0000002C" w14:textId="77777777" w:rsidR="00173D26" w:rsidRPr="00433420" w:rsidRDefault="00433420">
      <w:pPr>
        <w:pBdr>
          <w:top w:val="nil"/>
          <w:left w:val="nil"/>
          <w:bottom w:val="nil"/>
          <w:right w:val="nil"/>
          <w:between w:val="nil"/>
        </w:pBdr>
        <w:spacing w:before="144" w:after="144" w:line="276" w:lineRule="auto"/>
        <w:ind w:right="5"/>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 să asigure funcționalitatea investiției și să menţină proprietatea facilităţilor construite/ finalizate/ modernizate/reabilitate/extinse (unde este cazul), a echipamentelor/dotărilor achiziţionate/modernizate, după caz şi natura activităţii pentru care s-a acordat finanţare şi să nu ipotecheze, cu excepția situațiilor prevăzute în contractul de finanțare, pe o perioadă de cel puţin 5 (cinci ani) ani de la efectuarea plății finale în cadrul contractului de finanţare.</w:t>
      </w:r>
    </w:p>
    <w:p w14:paraId="0000002D" w14:textId="77777777" w:rsidR="00173D26" w:rsidRPr="00433420" w:rsidRDefault="00433420">
      <w:pPr>
        <w:pBdr>
          <w:top w:val="nil"/>
          <w:left w:val="nil"/>
          <w:bottom w:val="nil"/>
          <w:right w:val="nil"/>
          <w:between w:val="nil"/>
        </w:pBdr>
        <w:spacing w:before="144" w:after="144" w:line="276" w:lineRule="auto"/>
        <w:ind w:right="5"/>
        <w:jc w:val="both"/>
        <w:rPr>
          <w:rFonts w:ascii="Times New Roman" w:eastAsia="Times New Roman" w:hAnsi="Times New Roman" w:cs="Times New Roman"/>
          <w:color w:val="000000"/>
          <w:sz w:val="24"/>
          <w:szCs w:val="24"/>
          <w:lang w:val="ro-RO"/>
        </w:rPr>
      </w:pPr>
      <w:bookmarkStart w:id="10" w:name="_heading=h.3lm39loxc8wl" w:colFirst="0" w:colLast="0"/>
      <w:bookmarkEnd w:id="10"/>
      <w:r w:rsidRPr="00433420">
        <w:rPr>
          <w:rFonts w:ascii="Times New Roman" w:eastAsia="Times New Roman" w:hAnsi="Times New Roman" w:cs="Times New Roman"/>
          <w:color w:val="000000"/>
          <w:sz w:val="24"/>
          <w:szCs w:val="24"/>
          <w:lang w:val="ro-RO"/>
        </w:rPr>
        <w:t xml:space="preserve">☐ Întelege ca, la momentul semnării contractului de finanțare, pentru proiectul propus, nu a solicitat/nu va solicita finanțări din alte programe ale Uniunii Europene pentru aceleași activități și cheltuieli eligibile. </w:t>
      </w:r>
    </w:p>
    <w:p w14:paraId="0000002E" w14:textId="77777777" w:rsidR="00173D26" w:rsidRPr="00433420" w:rsidRDefault="00433420">
      <w:pPr>
        <w:spacing w:before="144" w:after="144" w:line="276" w:lineRule="auto"/>
        <w:ind w:right="5"/>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 Să garanteze că toate documentele încărcate în sistemul informatic MySMIS2021 pe tot parcursul procesului de evaluare, selecție și contractare, respectiv în etapa de implementare și durabilitate a proiectului sunt conforme cu cele originale (cunoscând faptul că falsul în declarații este pedepsit de Codul Penal).</w:t>
      </w:r>
    </w:p>
    <w:p w14:paraId="0000002F" w14:textId="77777777" w:rsidR="00173D26" w:rsidRPr="00433420" w:rsidRDefault="00433420">
      <w:pPr>
        <w:spacing w:before="144" w:after="144" w:line="276" w:lineRule="auto"/>
        <w:ind w:right="5"/>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 xml:space="preserve">☐ sa se asigure ca TVA declarata in cadrul operatiunii a fi eligibila pentru finantare din fonduri </w:t>
      </w:r>
      <w:r w:rsidRPr="00433420">
        <w:rPr>
          <w:rFonts w:ascii="Times New Roman" w:eastAsia="Times New Roman" w:hAnsi="Times New Roman" w:cs="Times New Roman"/>
          <w:color w:val="000000"/>
          <w:sz w:val="24"/>
          <w:szCs w:val="24"/>
          <w:lang w:val="ro-RO"/>
        </w:rPr>
        <w:t xml:space="preserve">europene nu a fost </w:t>
      </w:r>
      <w:r w:rsidRPr="00433420">
        <w:rPr>
          <w:rFonts w:ascii="Times New Roman" w:eastAsia="Times New Roman" w:hAnsi="Times New Roman" w:cs="Times New Roman"/>
          <w:sz w:val="24"/>
          <w:szCs w:val="24"/>
          <w:lang w:val="ro-RO"/>
        </w:rPr>
        <w:t>și</w:t>
      </w:r>
      <w:r w:rsidRPr="00433420">
        <w:rPr>
          <w:rFonts w:ascii="Times New Roman" w:eastAsia="Times New Roman" w:hAnsi="Times New Roman" w:cs="Times New Roman"/>
          <w:color w:val="000000"/>
          <w:sz w:val="24"/>
          <w:szCs w:val="24"/>
          <w:lang w:val="ro-RO"/>
        </w:rPr>
        <w:t xml:space="preserve"> nu va fi </w:t>
      </w:r>
      <w:r w:rsidRPr="00433420">
        <w:rPr>
          <w:rFonts w:ascii="Times New Roman" w:eastAsia="Times New Roman" w:hAnsi="Times New Roman" w:cs="Times New Roman"/>
          <w:sz w:val="24"/>
          <w:szCs w:val="24"/>
          <w:lang w:val="ro-RO"/>
        </w:rPr>
        <w:t>solicitată</w:t>
      </w:r>
      <w:r w:rsidRPr="00433420">
        <w:rPr>
          <w:rFonts w:ascii="Times New Roman" w:eastAsia="Times New Roman" w:hAnsi="Times New Roman" w:cs="Times New Roman"/>
          <w:color w:val="000000"/>
          <w:sz w:val="24"/>
          <w:szCs w:val="24"/>
          <w:lang w:val="ro-RO"/>
        </w:rPr>
        <w:t xml:space="preserve"> la rambursare conform </w:t>
      </w:r>
      <w:r w:rsidRPr="00433420">
        <w:rPr>
          <w:rFonts w:ascii="Times New Roman" w:eastAsia="Times New Roman" w:hAnsi="Times New Roman" w:cs="Times New Roman"/>
          <w:sz w:val="24"/>
          <w:szCs w:val="24"/>
          <w:lang w:val="ro-RO"/>
        </w:rPr>
        <w:t>legislației</w:t>
      </w:r>
      <w:r w:rsidRPr="00433420">
        <w:rPr>
          <w:rFonts w:ascii="Times New Roman" w:eastAsia="Times New Roman" w:hAnsi="Times New Roman" w:cs="Times New Roman"/>
          <w:color w:val="000000"/>
          <w:sz w:val="24"/>
          <w:szCs w:val="24"/>
          <w:lang w:val="ro-RO"/>
        </w:rPr>
        <w:t xml:space="preserve"> </w:t>
      </w:r>
      <w:r w:rsidRPr="00433420">
        <w:rPr>
          <w:rFonts w:ascii="Times New Roman" w:eastAsia="Times New Roman" w:hAnsi="Times New Roman" w:cs="Times New Roman"/>
          <w:sz w:val="24"/>
          <w:szCs w:val="24"/>
          <w:lang w:val="ro-RO"/>
        </w:rPr>
        <w:t>naționale</w:t>
      </w:r>
      <w:r w:rsidRPr="00433420">
        <w:rPr>
          <w:rFonts w:ascii="Times New Roman" w:eastAsia="Times New Roman" w:hAnsi="Times New Roman" w:cs="Times New Roman"/>
          <w:color w:val="000000"/>
          <w:sz w:val="24"/>
          <w:szCs w:val="24"/>
          <w:lang w:val="ro-RO"/>
        </w:rPr>
        <w:t xml:space="preserve"> </w:t>
      </w:r>
      <w:r w:rsidRPr="00433420">
        <w:rPr>
          <w:rFonts w:ascii="Times New Roman" w:eastAsia="Times New Roman" w:hAnsi="Times New Roman" w:cs="Times New Roman"/>
          <w:sz w:val="24"/>
          <w:szCs w:val="24"/>
          <w:lang w:val="ro-RO"/>
        </w:rPr>
        <w:t>în</w:t>
      </w:r>
      <w:r w:rsidRPr="00433420">
        <w:rPr>
          <w:rFonts w:ascii="Times New Roman" w:eastAsia="Times New Roman" w:hAnsi="Times New Roman" w:cs="Times New Roman"/>
          <w:color w:val="000000"/>
          <w:sz w:val="24"/>
          <w:szCs w:val="24"/>
          <w:lang w:val="ro-RO"/>
        </w:rPr>
        <w:t xml:space="preserve"> domeniul fiscal, pentru a respecta prevederile Regulamentului (UE, Euratom) 2018/1046 al Parlamentului European </w:t>
      </w:r>
      <w:r w:rsidRPr="00433420">
        <w:rPr>
          <w:rFonts w:ascii="Times New Roman" w:eastAsia="Times New Roman" w:hAnsi="Times New Roman" w:cs="Times New Roman"/>
          <w:sz w:val="24"/>
          <w:szCs w:val="24"/>
          <w:lang w:val="ro-RO"/>
        </w:rPr>
        <w:t>și</w:t>
      </w:r>
      <w:r w:rsidRPr="00433420">
        <w:rPr>
          <w:rFonts w:ascii="Times New Roman" w:eastAsia="Times New Roman" w:hAnsi="Times New Roman" w:cs="Times New Roman"/>
          <w:color w:val="000000"/>
          <w:sz w:val="24"/>
          <w:szCs w:val="24"/>
          <w:lang w:val="ro-RO"/>
        </w:rPr>
        <w:t xml:space="preserve"> al Consiliului din 18 iulie 2018 privind normele financiare aplicabile bugetului general al Uniunii, de modificare a Regulamentelor (UE) nr. 1296/2013, (UE) nr.1301/2013, (UE) nr. 1303/2013, (UE) nr. 1304/2013, (UE) nr. 1309/2013(UE) nr. 1316/2013, (UE) nr. 223/2014, (UE) nr. 283/2014 si a Deciziei nr. 541/</w:t>
      </w:r>
      <w:r w:rsidRPr="00433420">
        <w:rPr>
          <w:rFonts w:ascii="Times New Roman" w:eastAsia="Times New Roman" w:hAnsi="Times New Roman" w:cs="Times New Roman"/>
          <w:color w:val="000000"/>
          <w:sz w:val="24"/>
          <w:szCs w:val="24"/>
          <w:lang w:val="ro-RO"/>
        </w:rPr>
        <w:t xml:space="preserve">2014/UE </w:t>
      </w:r>
      <w:r w:rsidRPr="00433420">
        <w:rPr>
          <w:rFonts w:ascii="Times New Roman" w:eastAsia="Times New Roman" w:hAnsi="Times New Roman" w:cs="Times New Roman"/>
          <w:sz w:val="24"/>
          <w:szCs w:val="24"/>
          <w:lang w:val="ro-RO"/>
        </w:rPr>
        <w:t>și</w:t>
      </w:r>
      <w:r w:rsidRPr="00433420">
        <w:rPr>
          <w:rFonts w:ascii="Times New Roman" w:eastAsia="Times New Roman" w:hAnsi="Times New Roman" w:cs="Times New Roman"/>
          <w:color w:val="000000"/>
          <w:sz w:val="24"/>
          <w:szCs w:val="24"/>
          <w:lang w:val="ro-RO"/>
        </w:rPr>
        <w:t xml:space="preserve"> de abrogare a Regulamentului (UE, Euratom) nr. 966/2012, cu </w:t>
      </w:r>
      <w:r w:rsidRPr="00433420">
        <w:rPr>
          <w:rFonts w:ascii="Times New Roman" w:eastAsia="Times New Roman" w:hAnsi="Times New Roman" w:cs="Times New Roman"/>
          <w:sz w:val="24"/>
          <w:szCs w:val="24"/>
          <w:lang w:val="ro-RO"/>
        </w:rPr>
        <w:t>modificările</w:t>
      </w:r>
      <w:r w:rsidRPr="00433420">
        <w:rPr>
          <w:rFonts w:ascii="Times New Roman" w:eastAsia="Times New Roman" w:hAnsi="Times New Roman" w:cs="Times New Roman"/>
          <w:color w:val="000000"/>
          <w:sz w:val="24"/>
          <w:szCs w:val="24"/>
          <w:lang w:val="ro-RO"/>
        </w:rPr>
        <w:t xml:space="preserve"> </w:t>
      </w:r>
      <w:r w:rsidRPr="00433420">
        <w:rPr>
          <w:rFonts w:ascii="Times New Roman" w:eastAsia="Times New Roman" w:hAnsi="Times New Roman" w:cs="Times New Roman"/>
          <w:sz w:val="24"/>
          <w:szCs w:val="24"/>
          <w:lang w:val="ro-RO"/>
        </w:rPr>
        <w:t>și</w:t>
      </w:r>
      <w:r w:rsidRPr="00433420">
        <w:rPr>
          <w:rFonts w:ascii="Times New Roman" w:eastAsia="Times New Roman" w:hAnsi="Times New Roman" w:cs="Times New Roman"/>
          <w:color w:val="000000"/>
          <w:sz w:val="24"/>
          <w:szCs w:val="24"/>
          <w:lang w:val="ro-RO"/>
        </w:rPr>
        <w:t xml:space="preserve"> completarile ulterioare, </w:t>
      </w:r>
      <w:r w:rsidRPr="00433420">
        <w:rPr>
          <w:rFonts w:ascii="Times New Roman" w:eastAsia="Times New Roman" w:hAnsi="Times New Roman" w:cs="Times New Roman"/>
          <w:sz w:val="24"/>
          <w:szCs w:val="24"/>
          <w:lang w:val="ro-RO"/>
        </w:rPr>
        <w:t>în</w:t>
      </w:r>
      <w:r w:rsidRPr="00433420">
        <w:rPr>
          <w:rFonts w:ascii="Times New Roman" w:eastAsia="Times New Roman" w:hAnsi="Times New Roman" w:cs="Times New Roman"/>
          <w:color w:val="000000"/>
          <w:sz w:val="24"/>
          <w:szCs w:val="24"/>
          <w:lang w:val="ro-RO"/>
        </w:rPr>
        <w:t xml:space="preserve"> ceea ce </w:t>
      </w:r>
      <w:r w:rsidRPr="00433420">
        <w:rPr>
          <w:rFonts w:ascii="Times New Roman" w:eastAsia="Times New Roman" w:hAnsi="Times New Roman" w:cs="Times New Roman"/>
          <w:sz w:val="24"/>
          <w:szCs w:val="24"/>
          <w:lang w:val="ro-RO"/>
        </w:rPr>
        <w:t>privește</w:t>
      </w:r>
      <w:r w:rsidRPr="00433420">
        <w:rPr>
          <w:rFonts w:ascii="Times New Roman" w:eastAsia="Times New Roman" w:hAnsi="Times New Roman" w:cs="Times New Roman"/>
          <w:color w:val="000000"/>
          <w:sz w:val="24"/>
          <w:szCs w:val="24"/>
          <w:lang w:val="ro-RO"/>
        </w:rPr>
        <w:t xml:space="preserve"> evitarea dublei - </w:t>
      </w:r>
      <w:r w:rsidRPr="00433420">
        <w:rPr>
          <w:rFonts w:ascii="Times New Roman" w:eastAsia="Times New Roman" w:hAnsi="Times New Roman" w:cs="Times New Roman"/>
          <w:sz w:val="24"/>
          <w:szCs w:val="24"/>
          <w:lang w:val="ro-RO"/>
        </w:rPr>
        <w:t>finanțări</w:t>
      </w:r>
      <w:r w:rsidRPr="00433420">
        <w:rPr>
          <w:rFonts w:ascii="Times New Roman" w:eastAsia="Times New Roman" w:hAnsi="Times New Roman" w:cs="Times New Roman"/>
          <w:color w:val="000000"/>
          <w:sz w:val="24"/>
          <w:szCs w:val="24"/>
          <w:lang w:val="ro-RO"/>
        </w:rPr>
        <w:t>.</w:t>
      </w:r>
    </w:p>
    <w:p w14:paraId="00000030" w14:textId="77777777" w:rsidR="00173D26" w:rsidRPr="00433420" w:rsidRDefault="00433420">
      <w:pPr>
        <w:pBdr>
          <w:top w:val="nil"/>
          <w:left w:val="nil"/>
          <w:bottom w:val="nil"/>
          <w:right w:val="nil"/>
          <w:between w:val="nil"/>
        </w:pBdr>
        <w:tabs>
          <w:tab w:val="left" w:pos="426"/>
        </w:tabs>
        <w:spacing w:before="144" w:line="276" w:lineRule="auto"/>
        <w:ind w:right="5"/>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 xml:space="preserve">Îmi  exprim acordul cu privire la utilizarea şi prelucrarea datelor cu caracter personal de către AM responsabil sau orice altă </w:t>
      </w:r>
      <w:r w:rsidRPr="00433420">
        <w:rPr>
          <w:rFonts w:ascii="Times New Roman" w:eastAsia="Times New Roman" w:hAnsi="Times New Roman" w:cs="Times New Roman"/>
          <w:sz w:val="24"/>
          <w:szCs w:val="24"/>
          <w:lang w:val="ro-RO"/>
        </w:rPr>
        <w:t>structură</w:t>
      </w:r>
      <w:r w:rsidRPr="00433420">
        <w:rPr>
          <w:rFonts w:ascii="Times New Roman" w:eastAsia="Times New Roman" w:hAnsi="Times New Roman" w:cs="Times New Roman"/>
          <w:color w:val="000000"/>
          <w:sz w:val="24"/>
          <w:szCs w:val="24"/>
          <w:lang w:val="ro-RO"/>
        </w:rPr>
        <w:t xml:space="preserve"> cu responsabilități în gestiunea și controlul fondurilor europene, în cadrul procesului de evaluare și contractare și în cadrul verificărilor de management/audit/control, în scopul îndeplinirii activităților specifice, cu respectarea prevederilor legale.</w:t>
      </w:r>
    </w:p>
    <w:p w14:paraId="00000031" w14:textId="77777777" w:rsidR="00173D26" w:rsidRPr="00433420" w:rsidRDefault="00433420">
      <w:pPr>
        <w:pBdr>
          <w:top w:val="nil"/>
          <w:left w:val="nil"/>
          <w:bottom w:val="nil"/>
          <w:right w:val="nil"/>
          <w:between w:val="nil"/>
        </w:pBdr>
        <w:tabs>
          <w:tab w:val="left" w:pos="426"/>
        </w:tabs>
        <w:spacing w:after="144" w:line="276" w:lineRule="auto"/>
        <w:ind w:right="5"/>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 xml:space="preserve">Declar că am luat la cunoștință că în etapa de </w:t>
      </w:r>
      <w:r w:rsidRPr="00433420">
        <w:rPr>
          <w:rFonts w:ascii="Times New Roman" w:eastAsia="Times New Roman" w:hAnsi="Times New Roman" w:cs="Times New Roman"/>
          <w:sz w:val="24"/>
          <w:szCs w:val="24"/>
          <w:lang w:val="ro-RO"/>
        </w:rPr>
        <w:t>selecție</w:t>
      </w:r>
      <w:r w:rsidRPr="00433420">
        <w:rPr>
          <w:rFonts w:ascii="Times New Roman" w:eastAsia="Times New Roman" w:hAnsi="Times New Roman" w:cs="Times New Roman"/>
          <w:color w:val="000000"/>
          <w:sz w:val="24"/>
          <w:szCs w:val="24"/>
          <w:lang w:val="ro-RO"/>
        </w:rPr>
        <w:t xml:space="preserve"> </w:t>
      </w:r>
      <w:r w:rsidRPr="00433420">
        <w:rPr>
          <w:rFonts w:ascii="Times New Roman" w:eastAsia="Times New Roman" w:hAnsi="Times New Roman" w:cs="Times New Roman"/>
          <w:sz w:val="24"/>
          <w:szCs w:val="24"/>
          <w:lang w:val="ro-RO"/>
        </w:rPr>
        <w:t>și</w:t>
      </w:r>
      <w:r w:rsidRPr="00433420">
        <w:rPr>
          <w:rFonts w:ascii="Times New Roman" w:eastAsia="Times New Roman" w:hAnsi="Times New Roman" w:cs="Times New Roman"/>
          <w:color w:val="000000"/>
          <w:sz w:val="24"/>
          <w:szCs w:val="24"/>
          <w:lang w:val="ro-RO"/>
        </w:rPr>
        <w:t xml:space="preserve"> ulterior </w:t>
      </w:r>
      <w:r w:rsidRPr="00433420">
        <w:rPr>
          <w:rFonts w:ascii="Times New Roman" w:eastAsia="Times New Roman" w:hAnsi="Times New Roman" w:cs="Times New Roman"/>
          <w:sz w:val="24"/>
          <w:szCs w:val="24"/>
          <w:lang w:val="ro-RO"/>
        </w:rPr>
        <w:t>în</w:t>
      </w:r>
      <w:r w:rsidRPr="00433420">
        <w:rPr>
          <w:rFonts w:ascii="Times New Roman" w:eastAsia="Times New Roman" w:hAnsi="Times New Roman" w:cs="Times New Roman"/>
          <w:color w:val="000000"/>
          <w:sz w:val="24"/>
          <w:szCs w:val="24"/>
          <w:lang w:val="ro-RO"/>
        </w:rPr>
        <w:t xml:space="preserve"> etapa de contractare a cererii de </w:t>
      </w:r>
      <w:r w:rsidRPr="00433420">
        <w:rPr>
          <w:rFonts w:ascii="Times New Roman" w:eastAsia="Times New Roman" w:hAnsi="Times New Roman" w:cs="Times New Roman"/>
          <w:sz w:val="24"/>
          <w:szCs w:val="24"/>
          <w:lang w:val="ro-RO"/>
        </w:rPr>
        <w:t>finanțare</w:t>
      </w:r>
      <w:r w:rsidRPr="00433420">
        <w:rPr>
          <w:rFonts w:ascii="Times New Roman" w:eastAsia="Times New Roman" w:hAnsi="Times New Roman" w:cs="Times New Roman"/>
          <w:color w:val="000000"/>
          <w:sz w:val="24"/>
          <w:szCs w:val="24"/>
          <w:lang w:val="ro-RO"/>
        </w:rPr>
        <w:t>, am obligația să fac dovada tuturor celor declarate prin prezenta Declarație, sub sancțiunea respingerii cererii de finanțare.</w:t>
      </w:r>
    </w:p>
    <w:p w14:paraId="20132555" w14:textId="77777777" w:rsidR="00093598" w:rsidRPr="00433420" w:rsidRDefault="00433420" w:rsidP="00093598">
      <w:pPr>
        <w:pBdr>
          <w:top w:val="nil"/>
          <w:left w:val="nil"/>
          <w:bottom w:val="nil"/>
          <w:right w:val="nil"/>
          <w:between w:val="nil"/>
        </w:pBdr>
        <w:tabs>
          <w:tab w:val="left" w:pos="426"/>
        </w:tabs>
        <w:spacing w:before="144" w:after="144" w:line="276" w:lineRule="auto"/>
        <w:ind w:right="5"/>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Declar că sunt pe deplin autorizat să semnez această declaraţie în numele ........................... (denumire aplicant).</w:t>
      </w:r>
    </w:p>
    <w:p w14:paraId="00000033" w14:textId="54A6DA57" w:rsidR="00173D26" w:rsidRPr="00433420" w:rsidRDefault="00433420" w:rsidP="00093598">
      <w:pPr>
        <w:pBdr>
          <w:top w:val="nil"/>
          <w:left w:val="nil"/>
          <w:bottom w:val="nil"/>
          <w:right w:val="nil"/>
          <w:between w:val="nil"/>
        </w:pBdr>
        <w:tabs>
          <w:tab w:val="left" w:pos="426"/>
        </w:tabs>
        <w:spacing w:before="144" w:after="144" w:line="276" w:lineRule="auto"/>
        <w:ind w:right="5"/>
        <w:jc w:val="both"/>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Nume și prenume</w:t>
      </w:r>
    </w:p>
    <w:p w14:paraId="28033E34" w14:textId="77777777" w:rsidR="00093598" w:rsidRPr="00433420" w:rsidRDefault="00433420" w:rsidP="00093598">
      <w:pPr>
        <w:widowControl w:val="0"/>
        <w:pBdr>
          <w:top w:val="nil"/>
          <w:left w:val="nil"/>
          <w:bottom w:val="nil"/>
          <w:right w:val="nil"/>
          <w:between w:val="nil"/>
        </w:pBdr>
        <w:spacing w:before="144" w:after="144" w:line="276" w:lineRule="auto"/>
        <w:ind w:right="5"/>
        <w:rPr>
          <w:rFonts w:ascii="Times New Roman" w:eastAsia="Times New Roman" w:hAnsi="Times New Roman" w:cs="Times New Roman"/>
          <w:color w:val="000000"/>
          <w:sz w:val="24"/>
          <w:szCs w:val="24"/>
          <w:lang w:val="ro-RO"/>
        </w:rPr>
      </w:pPr>
      <w:r w:rsidRPr="00433420">
        <w:rPr>
          <w:rFonts w:ascii="Times New Roman" w:eastAsia="Times New Roman" w:hAnsi="Times New Roman" w:cs="Times New Roman"/>
          <w:color w:val="000000"/>
          <w:sz w:val="24"/>
          <w:szCs w:val="24"/>
          <w:lang w:val="ro-RO"/>
        </w:rPr>
        <w:t>Semnătura reprezentantului legal al aplicantului sau de împuternicit</w:t>
      </w:r>
    </w:p>
    <w:p w14:paraId="00000036" w14:textId="031A5176" w:rsidR="00173D26" w:rsidRPr="00433420" w:rsidRDefault="00433420" w:rsidP="00093598">
      <w:pPr>
        <w:widowControl w:val="0"/>
        <w:pBdr>
          <w:top w:val="nil"/>
          <w:left w:val="nil"/>
          <w:bottom w:val="nil"/>
          <w:right w:val="nil"/>
          <w:between w:val="nil"/>
        </w:pBdr>
        <w:spacing w:before="144" w:after="144" w:line="276" w:lineRule="auto"/>
        <w:ind w:right="5"/>
        <w:rPr>
          <w:color w:val="000000"/>
          <w:sz w:val="24"/>
          <w:szCs w:val="24"/>
          <w:lang w:val="ro-RO"/>
        </w:rPr>
      </w:pPr>
      <w:r w:rsidRPr="00433420">
        <w:rPr>
          <w:rFonts w:ascii="Times New Roman" w:eastAsia="Times New Roman" w:hAnsi="Times New Roman" w:cs="Times New Roman"/>
          <w:color w:val="000000"/>
          <w:sz w:val="24"/>
          <w:szCs w:val="24"/>
          <w:lang w:val="ro-RO"/>
        </w:rPr>
        <w:t>Data:</w:t>
      </w:r>
    </w:p>
    <w:sectPr w:rsidR="00173D26" w:rsidRPr="00433420">
      <w:pgSz w:w="12240" w:h="15840"/>
      <w:pgMar w:top="1135" w:right="1440" w:bottom="1134"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CAD48754-B29B-4842-A726-2D097AD07C9D}"/>
    <w:embedBold r:id="rId2" w:fontKey="{6224ED72-788B-4743-BBFA-CC9C787E26FB}"/>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3" w:fontKey="{D5F3BC9B-9C39-4751-B055-EF35C8A8BAA3}"/>
  </w:font>
  <w:font w:name="Cambria">
    <w:panose1 w:val="02040503050406030204"/>
    <w:charset w:val="00"/>
    <w:family w:val="roman"/>
    <w:pitch w:val="variable"/>
    <w:sig w:usb0="E00006FF" w:usb1="420024FF" w:usb2="02000000" w:usb3="00000000" w:csb0="0000019F" w:csb1="00000000"/>
    <w:embedRegular r:id="rId4" w:fontKey="{C39401DB-3701-4DE2-B904-E2DE9425157E}"/>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5" w:fontKey="{0ED33AE4-DD4B-4193-93A7-6257FB4C0507}"/>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Italic r:id="rId6" w:fontKey="{98D2CFEA-BD5C-4477-ABFB-5BDFB14FBAFE}"/>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7" w:fontKey="{4965AE17-3AD3-4B96-B19C-223EDFF2B3F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A5683"/>
    <w:multiLevelType w:val="multilevel"/>
    <w:tmpl w:val="415239E4"/>
    <w:lvl w:ilvl="0">
      <w:start w:val="1"/>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36687C1C"/>
    <w:multiLevelType w:val="multilevel"/>
    <w:tmpl w:val="23CEF634"/>
    <w:lvl w:ilvl="0">
      <w:start w:val="1"/>
      <w:numFmt w:val="bullet"/>
      <w:pStyle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79512737">
    <w:abstractNumId w:val="0"/>
  </w:num>
  <w:num w:numId="2" w16cid:durableId="11720668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D26"/>
    <w:rsid w:val="00075C4C"/>
    <w:rsid w:val="00093598"/>
    <w:rsid w:val="00173D26"/>
    <w:rsid w:val="00433420"/>
    <w:rsid w:val="007E64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E2538"/>
  <w15:docId w15:val="{0EDD964B-7CB7-411E-A22B-3F6EA9571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Cambria" w:eastAsia="Cambria" w:hAnsi="Cambria" w:cs="Cambria"/>
      <w:color w:val="366091"/>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Titlu1Caracter">
    <w:name w:val="Titlu 1 Caracter"/>
    <w:basedOn w:val="DefaultParagraphFont"/>
    <w:uiPriority w:val="9"/>
    <w:rsid w:val="0020307A"/>
    <w:rPr>
      <w:rFonts w:asciiTheme="majorHAnsi" w:eastAsiaTheme="majorEastAsia" w:hAnsiTheme="majorHAnsi" w:cstheme="majorBidi"/>
      <w:color w:val="365F91" w:themeColor="accent1" w:themeShade="BF"/>
      <w:sz w:val="32"/>
      <w:szCs w:val="32"/>
    </w:rPr>
  </w:style>
  <w:style w:type="paragraph" w:styleId="ListParagraph">
    <w:name w:val="List Paragraph"/>
    <w:aliases w:val="Akapit z listą BS,Outlines a.b.c.,List_Paragraph,Multilevel para_II,Akapit z lista BS,List Paragraph1,Normal bullet 2,List Paragraph compact,Paragraphe de liste 2,Reference list,Bullet list,Numbered List,1st level - Bullet List Paragraph"/>
    <w:basedOn w:val="Normal"/>
    <w:link w:val="ListParagraphChar"/>
    <w:uiPriority w:val="34"/>
    <w:qFormat/>
    <w:rsid w:val="0020307A"/>
    <w:pPr>
      <w:ind w:left="720"/>
      <w:contextualSpacing/>
    </w:pPr>
  </w:style>
  <w:style w:type="paragraph" w:styleId="BodyText">
    <w:name w:val="Body Text"/>
    <w:basedOn w:val="Normal"/>
    <w:link w:val="BodyTextChar"/>
    <w:uiPriority w:val="1"/>
    <w:qFormat/>
    <w:rsid w:val="0020307A"/>
    <w:pPr>
      <w:widowControl w:val="0"/>
      <w:ind w:left="138"/>
    </w:pPr>
    <w:rPr>
      <w:rFonts w:cs="Times New Roman"/>
      <w:sz w:val="24"/>
      <w:szCs w:val="24"/>
    </w:rPr>
  </w:style>
  <w:style w:type="character" w:customStyle="1" w:styleId="BodyTextChar">
    <w:name w:val="Body Text Char"/>
    <w:basedOn w:val="DefaultParagraphFont"/>
    <w:link w:val="BodyText"/>
    <w:uiPriority w:val="1"/>
    <w:rsid w:val="0020307A"/>
    <w:rPr>
      <w:rFonts w:ascii="Calibri" w:eastAsia="Calibri" w:hAnsi="Calibri" w:cs="Times New Roman"/>
      <w:sz w:val="24"/>
      <w:szCs w:val="24"/>
    </w:rPr>
  </w:style>
  <w:style w:type="character" w:customStyle="1" w:styleId="ListParagraphChar">
    <w:name w:val="List Paragraph Char"/>
    <w:aliases w:val="Akapit z listą BS Char,Outlines a.b.c. Char,List_Paragraph Char,Multilevel para_II Char,Akapit z lista BS Char,List Paragraph1 Char,Normal bullet 2 Char,List Paragraph compact Char,Paragraphe de liste 2 Char,Reference list Char"/>
    <w:link w:val="ListParagraph"/>
    <w:uiPriority w:val="34"/>
    <w:qFormat/>
    <w:locked/>
    <w:rsid w:val="0020307A"/>
  </w:style>
  <w:style w:type="paragraph" w:customStyle="1" w:styleId="bullet">
    <w:name w:val="bullet"/>
    <w:basedOn w:val="Normal"/>
    <w:qFormat/>
    <w:rsid w:val="0020307A"/>
    <w:pPr>
      <w:numPr>
        <w:numId w:val="2"/>
      </w:numPr>
      <w:suppressAutoHyphens/>
      <w:spacing w:before="120" w:after="120"/>
      <w:jc w:val="both"/>
    </w:pPr>
    <w:rPr>
      <w:rFonts w:ascii="Trebuchet MS" w:eastAsia="Times New Roman" w:hAnsi="Trebuchet MS" w:cs="Arial"/>
      <w:sz w:val="20"/>
      <w:szCs w:val="24"/>
      <w:lang w:val="ro-RO"/>
    </w:rPr>
  </w:style>
  <w:style w:type="paragraph" w:customStyle="1" w:styleId="Ghid2">
    <w:name w:val="Ghid 2"/>
    <w:basedOn w:val="Normal"/>
    <w:link w:val="Ghid2Caracter"/>
    <w:rsid w:val="0020307A"/>
    <w:pPr>
      <w:spacing w:before="120" w:line="288" w:lineRule="auto"/>
    </w:pPr>
    <w:rPr>
      <w:rFonts w:ascii="Verdana" w:eastAsia="MS Mincho" w:hAnsi="Verdana" w:cs="Times New Roman"/>
      <w:i/>
      <w:sz w:val="24"/>
      <w:szCs w:val="20"/>
      <w:lang w:val="ro-RO"/>
    </w:rPr>
  </w:style>
  <w:style w:type="character" w:customStyle="1" w:styleId="Ghid2Caracter">
    <w:name w:val="Ghid 2 Caracter"/>
    <w:link w:val="Ghid2"/>
    <w:locked/>
    <w:rsid w:val="0020307A"/>
    <w:rPr>
      <w:rFonts w:ascii="Verdana" w:eastAsia="MS Mincho" w:hAnsi="Verdana" w:cs="Times New Roman"/>
      <w:i/>
      <w:sz w:val="24"/>
      <w:szCs w:val="20"/>
      <w:lang w:val="ro-RO"/>
    </w:rPr>
  </w:style>
  <w:style w:type="paragraph" w:customStyle="1" w:styleId="Default">
    <w:name w:val="Default"/>
    <w:rsid w:val="0020307A"/>
    <w:pPr>
      <w:autoSpaceDE w:val="0"/>
      <w:autoSpaceDN w:val="0"/>
      <w:adjustRightInd w:val="0"/>
    </w:pPr>
    <w:rPr>
      <w:color w:val="000000"/>
      <w:sz w:val="24"/>
      <w:szCs w:val="24"/>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YRzj1xBeMSCNQgDG5p3h4IL3Gw==">CgMxLjAyDmgucHBwZGZrNWdkdWxmMg5oLmVzNXF0NnZhaHJjcTIOaC53bjVodHplbzU4czgyDmgucXJib2M3Z3ludGc3Mg5oLmNqZXAwZGFkNGhyczIOaC51am95cHE3YzBodHEyDmguNTdhYTgyY3V4M20yMg5oLm55YnU1aDh4dWM0NzIOaC55cGcyc3A2d3EwYmYyDmguYjhlZTFpdmprZmFqMg5oLjNsbTM5bG94Yzh3bDgAciExeDIwWGVNTGdoSUNlRjhheTlfaGl0WkhFWTh5NDFicD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1659</Words>
  <Characters>9460</Characters>
  <Application>Microsoft Office Word</Application>
  <DocSecurity>0</DocSecurity>
  <Lines>78</Lines>
  <Paragraphs>22</Paragraphs>
  <ScaleCrop>false</ScaleCrop>
  <Company/>
  <LinksUpToDate>false</LinksUpToDate>
  <CharactersWithSpaces>11097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3305393602731</dc:creator>
  <cp:lastModifiedBy>danila emilia</cp:lastModifiedBy>
  <cp:revision>3</cp:revision>
  <cp:lastPrinted>2026-09-01T09:13:00Z</cp:lastPrinted>
  <dcterms:created xsi:type="dcterms:W3CDTF">2025-12-29T11:44:00Z</dcterms:created>
  <dcterms:modified xsi:type="dcterms:W3CDTF">2026-09-01T09:13:00Z</dcterms:modified>
</cp:coreProperties>
</file>